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C3185" w:rsidRDefault="00933A6D">
      <w:pPr>
        <w:jc w:val="center"/>
        <w:rPr>
          <w:b/>
          <w:sz w:val="36"/>
          <w:szCs w:val="36"/>
        </w:rPr>
      </w:pPr>
      <w:bookmarkStart w:id="0" w:name="_heading=h.gjdgxs" w:colFirst="0" w:colLast="0"/>
      <w:bookmarkEnd w:id="0"/>
      <w:r>
        <w:rPr>
          <w:b/>
          <w:sz w:val="36"/>
          <w:szCs w:val="36"/>
        </w:rPr>
        <w:t xml:space="preserve">SATW Diversity, Equity, Accessibility, and Inclusion </w:t>
      </w:r>
    </w:p>
    <w:p w14:paraId="00000002" w14:textId="77777777" w:rsidR="003C3185" w:rsidRDefault="00933A6D">
      <w:pPr>
        <w:jc w:val="center"/>
        <w:rPr>
          <w:b/>
          <w:sz w:val="36"/>
          <w:szCs w:val="36"/>
        </w:rPr>
      </w:pPr>
      <w:bookmarkStart w:id="1" w:name="_heading=h.8julpzph0w1y" w:colFirst="0" w:colLast="0"/>
      <w:bookmarkEnd w:id="1"/>
      <w:r>
        <w:rPr>
          <w:b/>
          <w:sz w:val="36"/>
          <w:szCs w:val="36"/>
        </w:rPr>
        <w:t>Resource List</w:t>
      </w:r>
    </w:p>
    <w:p w14:paraId="00000003" w14:textId="77777777" w:rsidR="003C3185" w:rsidRDefault="00933A6D">
      <w:pPr>
        <w:jc w:val="center"/>
        <w:rPr>
          <w:b/>
          <w:sz w:val="36"/>
          <w:szCs w:val="36"/>
        </w:rPr>
      </w:pPr>
      <w:bookmarkStart w:id="2" w:name="_heading=h.2s0m9cx7rfu5" w:colFirst="0" w:colLast="0"/>
      <w:bookmarkEnd w:id="2"/>
      <w:r>
        <w:rPr>
          <w:b/>
          <w:sz w:val="36"/>
          <w:szCs w:val="36"/>
        </w:rPr>
        <w:t>SATW DEAI Committee</w:t>
      </w:r>
    </w:p>
    <w:p w14:paraId="00000004" w14:textId="77777777" w:rsidR="003C3185" w:rsidRDefault="003C3185"/>
    <w:p w14:paraId="00000005" w14:textId="77777777" w:rsidR="003C3185" w:rsidRDefault="003C3185"/>
    <w:p w14:paraId="00000006" w14:textId="77777777" w:rsidR="003C3185" w:rsidRDefault="00933A6D">
      <w:r>
        <w:t xml:space="preserve">This living document of resources for SATW members serves to </w:t>
      </w:r>
      <w:r>
        <w:rPr>
          <w:color w:val="000000"/>
        </w:rPr>
        <w:t>increase our understanding and accountability for effecting real systemic change. Exposure, education, compassion, and empathy must be the tools that build an equitable landscape in travel journalism. We must all become the change as we work toward a more diverse, equitable, accessible, and inclusive SATW. </w:t>
      </w:r>
    </w:p>
    <w:p w14:paraId="00000007" w14:textId="77777777" w:rsidR="003C3185" w:rsidRDefault="003C3185"/>
    <w:p w14:paraId="00000008" w14:textId="77777777" w:rsidR="003C3185" w:rsidRDefault="003C3185"/>
    <w:p w14:paraId="00000009" w14:textId="77777777" w:rsidR="003C3185" w:rsidRDefault="00933A6D">
      <w:pPr>
        <w:rPr>
          <w:b/>
          <w:sz w:val="32"/>
          <w:szCs w:val="32"/>
        </w:rPr>
      </w:pPr>
      <w:r>
        <w:rPr>
          <w:b/>
          <w:sz w:val="32"/>
          <w:szCs w:val="32"/>
        </w:rPr>
        <w:t>Books</w:t>
      </w:r>
    </w:p>
    <w:p w14:paraId="0000000A" w14:textId="77777777" w:rsidR="003C3185" w:rsidRDefault="003C3185"/>
    <w:p w14:paraId="0000000B" w14:textId="77777777" w:rsidR="003C3185" w:rsidRDefault="00933A6D">
      <w:pPr>
        <w:rPr>
          <w:b/>
        </w:rPr>
      </w:pPr>
      <w:r>
        <w:rPr>
          <w:b/>
        </w:rPr>
        <w:t>American Uprising</w:t>
      </w:r>
    </w:p>
    <w:p w14:paraId="0000000C" w14:textId="77777777" w:rsidR="003C3185" w:rsidRDefault="00933A6D">
      <w:r>
        <w:t>Daniel Rasmussen</w:t>
      </w:r>
    </w:p>
    <w:p w14:paraId="0000000D" w14:textId="77777777" w:rsidR="003C3185" w:rsidRDefault="003C3185"/>
    <w:p w14:paraId="0000000E" w14:textId="77777777" w:rsidR="003C3185" w:rsidRDefault="00933A6D">
      <w:pPr>
        <w:rPr>
          <w:b/>
        </w:rPr>
      </w:pPr>
      <w:r>
        <w:rPr>
          <w:b/>
        </w:rPr>
        <w:t>As Long as Grass Grows: The Indigenous Fight for Environmental Justice from Colonization to Standing Rock</w:t>
      </w:r>
    </w:p>
    <w:p w14:paraId="0000000F" w14:textId="77777777" w:rsidR="003C3185" w:rsidRDefault="00933A6D">
      <w:r>
        <w:t xml:space="preserve">By Dina </w:t>
      </w:r>
      <w:proofErr w:type="spellStart"/>
      <w:r>
        <w:t>Gilio</w:t>
      </w:r>
      <w:proofErr w:type="spellEnd"/>
      <w:r>
        <w:t>-Whitaker</w:t>
      </w:r>
    </w:p>
    <w:p w14:paraId="00000010" w14:textId="4E8A420E" w:rsidR="003C3185" w:rsidRDefault="003C3185"/>
    <w:p w14:paraId="2914F877" w14:textId="03B0AD2A" w:rsidR="00244ABD" w:rsidRPr="00244ABD" w:rsidRDefault="00244ABD">
      <w:pPr>
        <w:rPr>
          <w:b/>
        </w:rPr>
      </w:pPr>
      <w:r w:rsidRPr="00244ABD">
        <w:rPr>
          <w:b/>
        </w:rPr>
        <w:t>A Small Place</w:t>
      </w:r>
    </w:p>
    <w:p w14:paraId="2BEFD244" w14:textId="12910727" w:rsidR="00244ABD" w:rsidRDefault="00244ABD">
      <w:r>
        <w:t>By Jamaica Kincaid</w:t>
      </w:r>
    </w:p>
    <w:p w14:paraId="465C3F1E" w14:textId="77777777" w:rsidR="00244ABD" w:rsidRDefault="00244ABD"/>
    <w:p w14:paraId="00000011" w14:textId="77777777" w:rsidR="003C3185" w:rsidRDefault="00933A6D">
      <w:pPr>
        <w:rPr>
          <w:b/>
        </w:rPr>
      </w:pPr>
      <w:r>
        <w:rPr>
          <w:b/>
        </w:rPr>
        <w:t>The Autobiography of Malcolm X</w:t>
      </w:r>
    </w:p>
    <w:p w14:paraId="00000012" w14:textId="77777777" w:rsidR="003C3185" w:rsidRDefault="00933A6D">
      <w:r>
        <w:t>By Malcolm X and Alex Haley</w:t>
      </w:r>
    </w:p>
    <w:p w14:paraId="00000013" w14:textId="77777777" w:rsidR="003C3185" w:rsidRDefault="003C3185"/>
    <w:p w14:paraId="00000014" w14:textId="77777777" w:rsidR="003C3185" w:rsidRDefault="00933A6D">
      <w:pPr>
        <w:rPr>
          <w:b/>
        </w:rPr>
      </w:pPr>
      <w:r>
        <w:rPr>
          <w:b/>
        </w:rPr>
        <w:t>Biased: Uncovering the Hidden Prejudice That Shapes What We See, Think, and Do</w:t>
      </w:r>
    </w:p>
    <w:p w14:paraId="00000015" w14:textId="77777777" w:rsidR="003C3185" w:rsidRDefault="00933A6D">
      <w:r>
        <w:t>By Jennifer L. Eberhardt, PhD</w:t>
      </w:r>
    </w:p>
    <w:p w14:paraId="00000016" w14:textId="77777777" w:rsidR="003C3185" w:rsidRDefault="003C3185"/>
    <w:p w14:paraId="00000017" w14:textId="77777777" w:rsidR="003C3185" w:rsidRDefault="00933A6D">
      <w:pPr>
        <w:rPr>
          <w:b/>
        </w:rPr>
      </w:pPr>
      <w:r>
        <w:rPr>
          <w:b/>
        </w:rPr>
        <w:t>Black Ink: Literary Legends on the Peril, Power, and Pleasure of Reading and Writing</w:t>
      </w:r>
    </w:p>
    <w:p w14:paraId="00000018" w14:textId="77777777" w:rsidR="003C3185" w:rsidRDefault="00933A6D">
      <w:r>
        <w:t>Edited by Stephanie Stokes Oliver</w:t>
      </w:r>
    </w:p>
    <w:p w14:paraId="00000019" w14:textId="77777777" w:rsidR="003C3185" w:rsidRDefault="003C3185"/>
    <w:p w14:paraId="0000001A" w14:textId="77777777" w:rsidR="003C3185" w:rsidRDefault="00933A6D">
      <w:pPr>
        <w:rPr>
          <w:b/>
        </w:rPr>
      </w:pPr>
      <w:r>
        <w:rPr>
          <w:b/>
        </w:rPr>
        <w:t>The Bluest Eye</w:t>
      </w:r>
    </w:p>
    <w:p w14:paraId="0000001B" w14:textId="77777777" w:rsidR="003C3185" w:rsidRDefault="00933A6D">
      <w:r>
        <w:t>By Toni Morrison</w:t>
      </w:r>
    </w:p>
    <w:p w14:paraId="0000001C" w14:textId="77777777" w:rsidR="003C3185" w:rsidRDefault="003C3185"/>
    <w:p w14:paraId="0000001D" w14:textId="77777777" w:rsidR="003C3185" w:rsidRDefault="00933A6D">
      <w:pPr>
        <w:rPr>
          <w:b/>
        </w:rPr>
      </w:pPr>
      <w:r>
        <w:rPr>
          <w:b/>
        </w:rPr>
        <w:t>The Book of Pride: LGBTQ Heroes Who Changed the World</w:t>
      </w:r>
    </w:p>
    <w:p w14:paraId="0000001E" w14:textId="77777777" w:rsidR="003C3185" w:rsidRDefault="00933A6D">
      <w:r>
        <w:t>By Mason Funk</w:t>
      </w:r>
    </w:p>
    <w:p w14:paraId="0000001F" w14:textId="77777777" w:rsidR="003C3185" w:rsidRDefault="003C3185"/>
    <w:p w14:paraId="00000020" w14:textId="77777777" w:rsidR="003C3185" w:rsidRDefault="00933A6D">
      <w:pPr>
        <w:rPr>
          <w:b/>
        </w:rPr>
      </w:pPr>
      <w:proofErr w:type="spellStart"/>
      <w:r>
        <w:rPr>
          <w:b/>
        </w:rPr>
        <w:t>Caste</w:t>
      </w:r>
      <w:proofErr w:type="spellEnd"/>
      <w:r>
        <w:rPr>
          <w:b/>
        </w:rPr>
        <w:t>: The Origins of Our Discontents</w:t>
      </w:r>
    </w:p>
    <w:p w14:paraId="00000021" w14:textId="77777777" w:rsidR="003C3185" w:rsidRDefault="00933A6D">
      <w:r>
        <w:t>By Isabel Wilkerson</w:t>
      </w:r>
    </w:p>
    <w:p w14:paraId="00000022" w14:textId="77777777" w:rsidR="003C3185" w:rsidRDefault="003C3185"/>
    <w:p w14:paraId="00000023" w14:textId="77777777" w:rsidR="003C3185" w:rsidRDefault="00933A6D">
      <w:pPr>
        <w:rPr>
          <w:b/>
        </w:rPr>
      </w:pPr>
      <w:r>
        <w:rPr>
          <w:b/>
        </w:rPr>
        <w:lastRenderedPageBreak/>
        <w:t>The Condemnation of Blackness: Race, Crime, and the Making of Modern Urban America</w:t>
      </w:r>
    </w:p>
    <w:p w14:paraId="00000024" w14:textId="77777777" w:rsidR="003C3185" w:rsidRDefault="00933A6D">
      <w:r>
        <w:t>By Khalil Gibran Muhammad</w:t>
      </w:r>
    </w:p>
    <w:p w14:paraId="00000025" w14:textId="77777777" w:rsidR="003C3185" w:rsidRDefault="003C3185"/>
    <w:p w14:paraId="00000026" w14:textId="77777777" w:rsidR="003C3185" w:rsidRDefault="00933A6D">
      <w:pPr>
        <w:rPr>
          <w:b/>
        </w:rPr>
      </w:pPr>
      <w:r>
        <w:rPr>
          <w:b/>
        </w:rPr>
        <w:t>The Cooking Gene: A Journey Through African American Culinary History in the Old South</w:t>
      </w:r>
    </w:p>
    <w:p w14:paraId="00000027" w14:textId="77777777" w:rsidR="003C3185" w:rsidRDefault="00933A6D">
      <w:r>
        <w:t xml:space="preserve">By Michael W. </w:t>
      </w:r>
      <w:proofErr w:type="spellStart"/>
      <w:r>
        <w:t>Twitty</w:t>
      </w:r>
      <w:proofErr w:type="spellEnd"/>
    </w:p>
    <w:p w14:paraId="00000028" w14:textId="77777777" w:rsidR="003C3185" w:rsidRDefault="003C3185"/>
    <w:p w14:paraId="00000029" w14:textId="77777777" w:rsidR="003C3185" w:rsidRDefault="00933A6D">
      <w:pPr>
        <w:rPr>
          <w:b/>
        </w:rPr>
      </w:pPr>
      <w:r>
        <w:rPr>
          <w:b/>
        </w:rPr>
        <w:t>The Diversity Advantage: Fixing Gender Inequality in the Workplace</w:t>
      </w:r>
    </w:p>
    <w:p w14:paraId="0000002A" w14:textId="77777777" w:rsidR="003C3185" w:rsidRDefault="00933A6D">
      <w:r>
        <w:t xml:space="preserve">By Ruchika </w:t>
      </w:r>
      <w:proofErr w:type="spellStart"/>
      <w:r>
        <w:t>Tulshyan</w:t>
      </w:r>
      <w:proofErr w:type="spellEnd"/>
    </w:p>
    <w:p w14:paraId="0000002B" w14:textId="77777777" w:rsidR="003C3185" w:rsidRDefault="003C3185"/>
    <w:p w14:paraId="0000002C" w14:textId="77777777" w:rsidR="003C3185" w:rsidRDefault="00933A6D">
      <w:pPr>
        <w:rPr>
          <w:b/>
        </w:rPr>
      </w:pPr>
      <w:r>
        <w:rPr>
          <w:b/>
        </w:rPr>
        <w:t>Dying of Whiteness: How the Politics of Racial Resentment Is Killing America’s Heartland</w:t>
      </w:r>
    </w:p>
    <w:p w14:paraId="0000002D" w14:textId="77777777" w:rsidR="003C3185" w:rsidRDefault="00933A6D">
      <w:r>
        <w:t xml:space="preserve">By Jonathan M. </w:t>
      </w:r>
      <w:proofErr w:type="spellStart"/>
      <w:r>
        <w:t>Metzl</w:t>
      </w:r>
      <w:proofErr w:type="spellEnd"/>
    </w:p>
    <w:p w14:paraId="0000002E" w14:textId="77777777" w:rsidR="003C3185" w:rsidRDefault="003C3185"/>
    <w:p w14:paraId="0000002F" w14:textId="77777777" w:rsidR="003C3185" w:rsidRDefault="00933A6D">
      <w:pPr>
        <w:rPr>
          <w:b/>
        </w:rPr>
      </w:pPr>
      <w:r>
        <w:rPr>
          <w:b/>
        </w:rPr>
        <w:t>The Emperor Has No Clothes: Teaching About Race and Racism to People Who Don’t Want to Know</w:t>
      </w:r>
    </w:p>
    <w:p w14:paraId="00000030" w14:textId="77777777" w:rsidR="003C3185" w:rsidRDefault="00933A6D">
      <w:r>
        <w:t xml:space="preserve">By </w:t>
      </w:r>
      <w:proofErr w:type="spellStart"/>
      <w:r>
        <w:t>Tema</w:t>
      </w:r>
      <w:proofErr w:type="spellEnd"/>
      <w:r>
        <w:t xml:space="preserve"> Okun</w:t>
      </w:r>
    </w:p>
    <w:p w14:paraId="00000031" w14:textId="77777777" w:rsidR="003C3185" w:rsidRDefault="003C3185"/>
    <w:p w14:paraId="00000032" w14:textId="77777777" w:rsidR="003C3185" w:rsidRDefault="00933A6D">
      <w:pPr>
        <w:rPr>
          <w:b/>
        </w:rPr>
      </w:pPr>
      <w:r>
        <w:rPr>
          <w:b/>
        </w:rPr>
        <w:t>Fatal Invention: How Science, Politics, and Big Business Re-create Race in the Twenty-First Century</w:t>
      </w:r>
    </w:p>
    <w:p w14:paraId="00000033" w14:textId="77777777" w:rsidR="003C3185" w:rsidRDefault="00933A6D">
      <w:r>
        <w:t>By Dorothy Roberts</w:t>
      </w:r>
    </w:p>
    <w:p w14:paraId="00000034" w14:textId="77777777" w:rsidR="003C3185" w:rsidRDefault="003C3185"/>
    <w:p w14:paraId="00000035" w14:textId="77777777" w:rsidR="003C3185" w:rsidRDefault="00933A6D">
      <w:pPr>
        <w:rPr>
          <w:b/>
        </w:rPr>
      </w:pPr>
      <w:r>
        <w:rPr>
          <w:b/>
        </w:rPr>
        <w:t>The Fire Next Time</w:t>
      </w:r>
    </w:p>
    <w:p w14:paraId="00000036" w14:textId="77777777" w:rsidR="003C3185" w:rsidRDefault="00933A6D">
      <w:r>
        <w:t>By James Baldwin</w:t>
      </w:r>
    </w:p>
    <w:p w14:paraId="00000037" w14:textId="77777777" w:rsidR="003C3185" w:rsidRDefault="003C3185"/>
    <w:p w14:paraId="00000038" w14:textId="77777777" w:rsidR="003C3185" w:rsidRDefault="00933A6D">
      <w:pPr>
        <w:rPr>
          <w:b/>
        </w:rPr>
      </w:pPr>
      <w:r>
        <w:rPr>
          <w:b/>
        </w:rPr>
        <w:t>The Fire This Time: A New Generation Speaks About Race</w:t>
      </w:r>
    </w:p>
    <w:p w14:paraId="00000039" w14:textId="77777777" w:rsidR="003C3185" w:rsidRDefault="00933A6D">
      <w:r>
        <w:t xml:space="preserve">By </w:t>
      </w:r>
      <w:proofErr w:type="spellStart"/>
      <w:r>
        <w:t>Jesmyn</w:t>
      </w:r>
      <w:proofErr w:type="spellEnd"/>
      <w:r>
        <w:t xml:space="preserve"> Ward</w:t>
      </w:r>
    </w:p>
    <w:p w14:paraId="0000003A" w14:textId="77777777" w:rsidR="003C3185" w:rsidRDefault="003C3185"/>
    <w:p w14:paraId="0000003B" w14:textId="77777777" w:rsidR="003C3185" w:rsidRDefault="00933A6D">
      <w:pPr>
        <w:rPr>
          <w:b/>
        </w:rPr>
      </w:pPr>
      <w:r>
        <w:rPr>
          <w:b/>
        </w:rPr>
        <w:t>Freedom Is a Constant Struggle: Ferguson, Palestine, and the Foundations of a Movement</w:t>
      </w:r>
    </w:p>
    <w:p w14:paraId="0000003C" w14:textId="77777777" w:rsidR="003C3185" w:rsidRDefault="00933A6D">
      <w:r>
        <w:t>By Angela Y. Davis</w:t>
      </w:r>
    </w:p>
    <w:p w14:paraId="0000003D" w14:textId="77777777" w:rsidR="003C3185" w:rsidRDefault="003C3185"/>
    <w:p w14:paraId="0000003E" w14:textId="77777777" w:rsidR="003C3185" w:rsidRDefault="00933A6D">
      <w:pPr>
        <w:rPr>
          <w:b/>
        </w:rPr>
      </w:pPr>
      <w:r>
        <w:rPr>
          <w:b/>
        </w:rPr>
        <w:t>Gandhi: The Man, His People, and the Empire</w:t>
      </w:r>
    </w:p>
    <w:p w14:paraId="0000003F" w14:textId="77777777" w:rsidR="003C3185" w:rsidRDefault="00933A6D">
      <w:r>
        <w:t>By Rajmohan Gandhi</w:t>
      </w:r>
    </w:p>
    <w:p w14:paraId="00000040" w14:textId="77777777" w:rsidR="003C3185" w:rsidRDefault="003C3185"/>
    <w:p w14:paraId="00000041" w14:textId="77777777" w:rsidR="003C3185" w:rsidRDefault="00933A6D">
      <w:pPr>
        <w:rPr>
          <w:b/>
        </w:rPr>
      </w:pPr>
      <w:r>
        <w:rPr>
          <w:b/>
        </w:rPr>
        <w:t>Harvest of Empire: A History of Latinos in America</w:t>
      </w:r>
    </w:p>
    <w:p w14:paraId="00000042" w14:textId="77777777" w:rsidR="003C3185" w:rsidRDefault="00933A6D">
      <w:r>
        <w:t>By Juan Gonzalez</w:t>
      </w:r>
    </w:p>
    <w:p w14:paraId="00000043" w14:textId="77777777" w:rsidR="003C3185" w:rsidRDefault="003C3185"/>
    <w:p w14:paraId="00000044" w14:textId="77777777" w:rsidR="003C3185" w:rsidRDefault="00933A6D">
      <w:pPr>
        <w:rPr>
          <w:b/>
        </w:rPr>
      </w:pPr>
      <w:r>
        <w:rPr>
          <w:b/>
        </w:rPr>
        <w:t>How to Be an Antiracist</w:t>
      </w:r>
    </w:p>
    <w:p w14:paraId="00000045" w14:textId="77777777" w:rsidR="003C3185" w:rsidRDefault="00933A6D">
      <w:r>
        <w:t xml:space="preserve">By </w:t>
      </w:r>
      <w:proofErr w:type="spellStart"/>
      <w:r>
        <w:t>Ibram</w:t>
      </w:r>
      <w:proofErr w:type="spellEnd"/>
      <w:r>
        <w:t xml:space="preserve"> X. </w:t>
      </w:r>
      <w:proofErr w:type="spellStart"/>
      <w:r>
        <w:t>Kendi</w:t>
      </w:r>
      <w:proofErr w:type="spellEnd"/>
    </w:p>
    <w:p w14:paraId="00000046" w14:textId="77777777" w:rsidR="003C3185" w:rsidRDefault="003C3185"/>
    <w:p w14:paraId="00000047" w14:textId="77777777" w:rsidR="003C3185" w:rsidRDefault="00933A6D">
      <w:pPr>
        <w:rPr>
          <w:b/>
        </w:rPr>
      </w:pPr>
      <w:r>
        <w:rPr>
          <w:b/>
        </w:rPr>
        <w:t>How We Get Free: Black Feminism and the Combahee River Collective</w:t>
      </w:r>
    </w:p>
    <w:p w14:paraId="00000048" w14:textId="77777777" w:rsidR="003C3185" w:rsidRDefault="00933A6D">
      <w:r>
        <w:t>Edited by Keeanga-Yamahtta Taylor</w:t>
      </w:r>
    </w:p>
    <w:p w14:paraId="00000049" w14:textId="77777777" w:rsidR="003C3185" w:rsidRDefault="003C3185"/>
    <w:p w14:paraId="0000004A" w14:textId="77777777" w:rsidR="003C3185" w:rsidRDefault="00933A6D">
      <w:pPr>
        <w:rPr>
          <w:b/>
        </w:rPr>
      </w:pPr>
      <w:r>
        <w:rPr>
          <w:b/>
        </w:rPr>
        <w:t>I Know Why the Caged Bird Sings</w:t>
      </w:r>
    </w:p>
    <w:p w14:paraId="0000004B" w14:textId="77777777" w:rsidR="003C3185" w:rsidRDefault="00933A6D">
      <w:r>
        <w:t>By Maya Angelou</w:t>
      </w:r>
    </w:p>
    <w:p w14:paraId="0000004C" w14:textId="77777777" w:rsidR="003C3185" w:rsidRDefault="003C3185">
      <w:pPr>
        <w:rPr>
          <w:b/>
        </w:rPr>
      </w:pPr>
    </w:p>
    <w:p w14:paraId="0000004D" w14:textId="77777777" w:rsidR="003C3185" w:rsidRDefault="00933A6D">
      <w:pPr>
        <w:rPr>
          <w:b/>
        </w:rPr>
      </w:pPr>
      <w:r>
        <w:rPr>
          <w:b/>
        </w:rPr>
        <w:lastRenderedPageBreak/>
        <w:t>Indelible in the Hippocampus: Writings from the Me Too Movement</w:t>
      </w:r>
    </w:p>
    <w:p w14:paraId="0000004E" w14:textId="77777777" w:rsidR="003C3185" w:rsidRDefault="00933A6D">
      <w:r>
        <w:t>Edited by Shelly Oria</w:t>
      </w:r>
    </w:p>
    <w:p w14:paraId="0000004F" w14:textId="77777777" w:rsidR="003C3185" w:rsidRDefault="003C3185"/>
    <w:p w14:paraId="00000050" w14:textId="77777777" w:rsidR="003C3185" w:rsidRDefault="00933A6D">
      <w:pPr>
        <w:rPr>
          <w:b/>
        </w:rPr>
      </w:pPr>
      <w:r>
        <w:rPr>
          <w:b/>
        </w:rPr>
        <w:t>Just Mercy</w:t>
      </w:r>
    </w:p>
    <w:p w14:paraId="00000051" w14:textId="77777777" w:rsidR="003C3185" w:rsidRDefault="00933A6D">
      <w:r>
        <w:t>By Bryan Stevenson</w:t>
      </w:r>
    </w:p>
    <w:p w14:paraId="00000052" w14:textId="77777777" w:rsidR="003C3185" w:rsidRDefault="003C3185"/>
    <w:p w14:paraId="00000053" w14:textId="77777777" w:rsidR="003C3185" w:rsidRDefault="00933A6D">
      <w:pPr>
        <w:rPr>
          <w:b/>
        </w:rPr>
      </w:pPr>
      <w:r>
        <w:rPr>
          <w:b/>
        </w:rPr>
        <w:t>Locking Up Our Own: Crime and Punishment in Black America</w:t>
      </w:r>
    </w:p>
    <w:p w14:paraId="00000054" w14:textId="77777777" w:rsidR="003C3185" w:rsidRDefault="00933A6D">
      <w:r>
        <w:t>By James Forman, Jr.</w:t>
      </w:r>
    </w:p>
    <w:p w14:paraId="00000055" w14:textId="77777777" w:rsidR="003C3185" w:rsidRDefault="003C3185"/>
    <w:p w14:paraId="00000056" w14:textId="77777777" w:rsidR="003C3185" w:rsidRDefault="00933A6D">
      <w:pPr>
        <w:rPr>
          <w:b/>
        </w:rPr>
      </w:pPr>
      <w:r>
        <w:rPr>
          <w:b/>
        </w:rPr>
        <w:t>March</w:t>
      </w:r>
    </w:p>
    <w:p w14:paraId="00000057" w14:textId="77777777" w:rsidR="003C3185" w:rsidRDefault="00933A6D">
      <w:r>
        <w:t>By John Lewis</w:t>
      </w:r>
    </w:p>
    <w:p w14:paraId="00000058" w14:textId="77777777" w:rsidR="003C3185" w:rsidRDefault="003C3185"/>
    <w:p w14:paraId="00000059" w14:textId="77777777" w:rsidR="003C3185" w:rsidRDefault="00933A6D">
      <w:pPr>
        <w:rPr>
          <w:b/>
        </w:rPr>
      </w:pPr>
      <w:r>
        <w:rPr>
          <w:b/>
        </w:rPr>
        <w:t>Me and White Supremacy: Combat Racism, Change the World, and Become a Good Ancestor</w:t>
      </w:r>
    </w:p>
    <w:p w14:paraId="0000005A" w14:textId="77777777" w:rsidR="003C3185" w:rsidRDefault="00933A6D">
      <w:r>
        <w:t>By Layla Saad</w:t>
      </w:r>
    </w:p>
    <w:p w14:paraId="0000005B" w14:textId="77777777" w:rsidR="003C3185" w:rsidRDefault="003C3185"/>
    <w:p w14:paraId="0000005C" w14:textId="77777777" w:rsidR="003C3185" w:rsidRDefault="00933A6D">
      <w:pPr>
        <w:rPr>
          <w:b/>
        </w:rPr>
      </w:pPr>
      <w:r>
        <w:rPr>
          <w:b/>
        </w:rPr>
        <w:t>Native Son</w:t>
      </w:r>
    </w:p>
    <w:p w14:paraId="0000005D" w14:textId="77777777" w:rsidR="003C3185" w:rsidRDefault="00933A6D">
      <w:r>
        <w:t>By Richard Wright</w:t>
      </w:r>
    </w:p>
    <w:p w14:paraId="0000005E" w14:textId="77777777" w:rsidR="003C3185" w:rsidRDefault="003C3185"/>
    <w:p w14:paraId="0000005F" w14:textId="77777777" w:rsidR="003C3185" w:rsidRDefault="00933A6D">
      <w:pPr>
        <w:rPr>
          <w:b/>
        </w:rPr>
      </w:pPr>
      <w:r>
        <w:rPr>
          <w:b/>
        </w:rPr>
        <w:t>The New Jim Crow: Mass Incarceration in the Age of Colorblindness</w:t>
      </w:r>
    </w:p>
    <w:p w14:paraId="00000060" w14:textId="77777777" w:rsidR="003C3185" w:rsidRDefault="00933A6D">
      <w:r>
        <w:t>By Michelle Alexander</w:t>
      </w:r>
    </w:p>
    <w:p w14:paraId="00000061" w14:textId="77777777" w:rsidR="003C3185" w:rsidRDefault="003C3185"/>
    <w:p w14:paraId="00000062" w14:textId="77777777" w:rsidR="003C3185" w:rsidRDefault="00933A6D">
      <w:pPr>
        <w:rPr>
          <w:b/>
        </w:rPr>
      </w:pPr>
      <w:r>
        <w:rPr>
          <w:b/>
        </w:rPr>
        <w:t>On the Other Side of Freedom</w:t>
      </w:r>
    </w:p>
    <w:p w14:paraId="00000063" w14:textId="77777777" w:rsidR="003C3185" w:rsidRDefault="00933A6D">
      <w:r>
        <w:t xml:space="preserve">By </w:t>
      </w:r>
      <w:proofErr w:type="spellStart"/>
      <w:r>
        <w:t>DeRay</w:t>
      </w:r>
      <w:proofErr w:type="spellEnd"/>
      <w:r>
        <w:t xml:space="preserve"> </w:t>
      </w:r>
      <w:proofErr w:type="spellStart"/>
      <w:r>
        <w:t>Mckesson</w:t>
      </w:r>
      <w:proofErr w:type="spellEnd"/>
    </w:p>
    <w:p w14:paraId="00000064" w14:textId="77777777" w:rsidR="003C3185" w:rsidRDefault="003C3185"/>
    <w:p w14:paraId="00000065" w14:textId="77777777" w:rsidR="003C3185" w:rsidRDefault="00933A6D">
      <w:pPr>
        <w:rPr>
          <w:b/>
        </w:rPr>
      </w:pPr>
      <w:r>
        <w:rPr>
          <w:b/>
        </w:rPr>
        <w:t>The Possessive Investment in Whiteness: How White People Profit from Identity Politics</w:t>
      </w:r>
    </w:p>
    <w:p w14:paraId="00000066" w14:textId="77777777" w:rsidR="003C3185" w:rsidRDefault="00933A6D">
      <w:r>
        <w:t>By George Lipsitz</w:t>
      </w:r>
    </w:p>
    <w:p w14:paraId="00000067" w14:textId="77777777" w:rsidR="003C3185" w:rsidRDefault="003C3185"/>
    <w:p w14:paraId="00000068" w14:textId="77777777" w:rsidR="003C3185" w:rsidRDefault="00933A6D">
      <w:pPr>
        <w:rPr>
          <w:b/>
        </w:rPr>
      </w:pPr>
      <w:r>
        <w:rPr>
          <w:b/>
        </w:rPr>
        <w:t>Pushout: The Criminalization of Black Girls in Schools</w:t>
      </w:r>
    </w:p>
    <w:p w14:paraId="00000069" w14:textId="77777777" w:rsidR="003C3185" w:rsidRDefault="00933A6D">
      <w:r>
        <w:t>By Monique Morris</w:t>
      </w:r>
    </w:p>
    <w:p w14:paraId="0000006A" w14:textId="77777777" w:rsidR="003C3185" w:rsidRDefault="003C3185"/>
    <w:p w14:paraId="0000006B" w14:textId="77777777" w:rsidR="003C3185" w:rsidRDefault="00933A6D">
      <w:pPr>
        <w:rPr>
          <w:b/>
        </w:rPr>
      </w:pPr>
      <w:r>
        <w:rPr>
          <w:b/>
        </w:rPr>
        <w:t>Race Talk and the Conspiracy of Silence: Understanding and Facilitating Difficult Dialogues on Race</w:t>
      </w:r>
    </w:p>
    <w:p w14:paraId="0000006C" w14:textId="77777777" w:rsidR="003C3185" w:rsidRDefault="00933A6D">
      <w:r>
        <w:t xml:space="preserve">By </w:t>
      </w:r>
      <w:proofErr w:type="spellStart"/>
      <w:r>
        <w:t>Derald</w:t>
      </w:r>
      <w:proofErr w:type="spellEnd"/>
      <w:r>
        <w:t xml:space="preserve"> Wing Sue</w:t>
      </w:r>
    </w:p>
    <w:p w14:paraId="0000006D" w14:textId="77777777" w:rsidR="003C3185" w:rsidRDefault="003C3185"/>
    <w:p w14:paraId="0000006E" w14:textId="77777777" w:rsidR="003C3185" w:rsidRDefault="00933A6D">
      <w:pPr>
        <w:rPr>
          <w:b/>
        </w:rPr>
      </w:pPr>
      <w:r>
        <w:rPr>
          <w:b/>
        </w:rPr>
        <w:t>Redefining Realness</w:t>
      </w:r>
    </w:p>
    <w:p w14:paraId="0000006F" w14:textId="77777777" w:rsidR="003C3185" w:rsidRDefault="00933A6D">
      <w:r>
        <w:t>By Janet Mock</w:t>
      </w:r>
    </w:p>
    <w:p w14:paraId="00000070" w14:textId="77777777" w:rsidR="003C3185" w:rsidRDefault="003C3185"/>
    <w:p w14:paraId="00000071" w14:textId="77777777" w:rsidR="003C3185" w:rsidRDefault="00933A6D">
      <w:pPr>
        <w:rPr>
          <w:b/>
        </w:rPr>
      </w:pPr>
      <w:r>
        <w:rPr>
          <w:b/>
        </w:rPr>
        <w:t xml:space="preserve">Searching for </w:t>
      </w:r>
      <w:proofErr w:type="spellStart"/>
      <w:r>
        <w:rPr>
          <w:b/>
        </w:rPr>
        <w:t>Whitopia</w:t>
      </w:r>
      <w:proofErr w:type="spellEnd"/>
      <w:r>
        <w:rPr>
          <w:b/>
        </w:rPr>
        <w:t>: An Improbable Journey to the Heart of White America</w:t>
      </w:r>
    </w:p>
    <w:p w14:paraId="00000072" w14:textId="77777777" w:rsidR="003C3185" w:rsidRDefault="00933A6D">
      <w:r>
        <w:t>By Rich Benjamin</w:t>
      </w:r>
    </w:p>
    <w:p w14:paraId="00000073" w14:textId="77777777" w:rsidR="003C3185" w:rsidRDefault="003C3185"/>
    <w:p w14:paraId="00000074" w14:textId="77777777" w:rsidR="003C3185" w:rsidRDefault="00933A6D">
      <w:pPr>
        <w:rPr>
          <w:b/>
        </w:rPr>
      </w:pPr>
      <w:r>
        <w:rPr>
          <w:b/>
        </w:rPr>
        <w:t>Sister Outsider</w:t>
      </w:r>
    </w:p>
    <w:p w14:paraId="00000075" w14:textId="77777777" w:rsidR="003C3185" w:rsidRDefault="00933A6D">
      <w:r>
        <w:t>By Audre Lorde</w:t>
      </w:r>
    </w:p>
    <w:p w14:paraId="00000076" w14:textId="77777777" w:rsidR="003C3185" w:rsidRDefault="003C3185"/>
    <w:p w14:paraId="00000077" w14:textId="77777777" w:rsidR="003C3185" w:rsidRDefault="00933A6D">
      <w:pPr>
        <w:rPr>
          <w:b/>
        </w:rPr>
      </w:pPr>
      <w:r>
        <w:rPr>
          <w:b/>
        </w:rPr>
        <w:t>So You Want to Talk About Race</w:t>
      </w:r>
    </w:p>
    <w:p w14:paraId="00000078" w14:textId="77777777" w:rsidR="003C3185" w:rsidRDefault="00933A6D">
      <w:r>
        <w:lastRenderedPageBreak/>
        <w:t xml:space="preserve">By </w:t>
      </w:r>
      <w:proofErr w:type="spellStart"/>
      <w:r>
        <w:t>Ijeoma</w:t>
      </w:r>
      <w:proofErr w:type="spellEnd"/>
      <w:r>
        <w:t xml:space="preserve"> Oluo</w:t>
      </w:r>
    </w:p>
    <w:p w14:paraId="00000079" w14:textId="77777777" w:rsidR="003C3185" w:rsidRDefault="003C3185"/>
    <w:p w14:paraId="0000007A" w14:textId="77777777" w:rsidR="003C3185" w:rsidRDefault="00933A6D">
      <w:pPr>
        <w:rPr>
          <w:b/>
        </w:rPr>
      </w:pPr>
      <w:r>
        <w:rPr>
          <w:b/>
        </w:rPr>
        <w:t>Stamped from the Beginning</w:t>
      </w:r>
    </w:p>
    <w:p w14:paraId="0000007B" w14:textId="77777777" w:rsidR="003C3185" w:rsidRDefault="00933A6D">
      <w:r>
        <w:t xml:space="preserve">By </w:t>
      </w:r>
      <w:proofErr w:type="spellStart"/>
      <w:r>
        <w:t>Ibram</w:t>
      </w:r>
      <w:proofErr w:type="spellEnd"/>
      <w:r>
        <w:t xml:space="preserve"> X. </w:t>
      </w:r>
      <w:proofErr w:type="spellStart"/>
      <w:r>
        <w:t>Kendi</w:t>
      </w:r>
      <w:proofErr w:type="spellEnd"/>
    </w:p>
    <w:p w14:paraId="0000007C" w14:textId="77777777" w:rsidR="003C3185" w:rsidRDefault="003C3185"/>
    <w:p w14:paraId="0000007D" w14:textId="77777777" w:rsidR="003C3185" w:rsidRDefault="00933A6D">
      <w:pPr>
        <w:rPr>
          <w:b/>
        </w:rPr>
      </w:pPr>
      <w:r>
        <w:rPr>
          <w:b/>
        </w:rPr>
        <w:t>That’s So Gay!: Microaggressions and the Lesbian, Gay, Bisexual, and Transgender Community</w:t>
      </w:r>
    </w:p>
    <w:p w14:paraId="0000007E" w14:textId="77777777" w:rsidR="003C3185" w:rsidRDefault="00933A6D">
      <w:r>
        <w:t>By Kevin L. Nadal, PhD</w:t>
      </w:r>
    </w:p>
    <w:p w14:paraId="0000007F" w14:textId="77777777" w:rsidR="003C3185" w:rsidRDefault="003C3185"/>
    <w:p w14:paraId="00000080" w14:textId="77777777" w:rsidR="003C3185" w:rsidRDefault="00933A6D">
      <w:pPr>
        <w:rPr>
          <w:b/>
        </w:rPr>
      </w:pPr>
      <w:r>
        <w:rPr>
          <w:b/>
        </w:rPr>
        <w:t>Their Eyes Were Watching God</w:t>
      </w:r>
    </w:p>
    <w:p w14:paraId="00000081" w14:textId="77777777" w:rsidR="003C3185" w:rsidRDefault="00933A6D">
      <w:r>
        <w:t>By Zora Neale Hurston</w:t>
      </w:r>
    </w:p>
    <w:p w14:paraId="00000082" w14:textId="77777777" w:rsidR="003C3185" w:rsidRDefault="003C3185"/>
    <w:p w14:paraId="00000083" w14:textId="77777777" w:rsidR="003C3185" w:rsidRDefault="00933A6D">
      <w:pPr>
        <w:rPr>
          <w:b/>
        </w:rPr>
      </w:pPr>
      <w:r>
        <w:rPr>
          <w:b/>
        </w:rPr>
        <w:t>Towards the “Other America”: Anti-Racist Resources for White People Taking Action for Black Lives Matter</w:t>
      </w:r>
    </w:p>
    <w:p w14:paraId="00000084" w14:textId="77777777" w:rsidR="003C3185" w:rsidRDefault="00933A6D">
      <w:r>
        <w:t>By Chris Crass</w:t>
      </w:r>
    </w:p>
    <w:p w14:paraId="00000085" w14:textId="77777777" w:rsidR="003C3185" w:rsidRDefault="003C3185"/>
    <w:p w14:paraId="00000086" w14:textId="77777777" w:rsidR="003C3185" w:rsidRDefault="00933A6D">
      <w:pPr>
        <w:rPr>
          <w:b/>
        </w:rPr>
      </w:pPr>
      <w:r>
        <w:rPr>
          <w:b/>
        </w:rPr>
        <w:t>Understanding White Privilege: Creating Pathways to Authentic Relationships Across Race</w:t>
      </w:r>
    </w:p>
    <w:p w14:paraId="00000087" w14:textId="77777777" w:rsidR="003C3185" w:rsidRDefault="00933A6D">
      <w:r>
        <w:t>By Frances Kendall</w:t>
      </w:r>
    </w:p>
    <w:p w14:paraId="00000088" w14:textId="77777777" w:rsidR="003C3185" w:rsidRDefault="003C3185"/>
    <w:p w14:paraId="00000089" w14:textId="77777777" w:rsidR="003C3185" w:rsidRDefault="00933A6D">
      <w:pPr>
        <w:rPr>
          <w:b/>
        </w:rPr>
      </w:pPr>
      <w:r>
        <w:rPr>
          <w:b/>
        </w:rPr>
        <w:t xml:space="preserve">Waiting </w:t>
      </w:r>
      <w:proofErr w:type="spellStart"/>
      <w:r>
        <w:rPr>
          <w:b/>
        </w:rPr>
        <w:t>‘Til</w:t>
      </w:r>
      <w:proofErr w:type="spellEnd"/>
      <w:r>
        <w:rPr>
          <w:b/>
        </w:rPr>
        <w:t xml:space="preserve"> the Midnight Hour: A Narrative History of Black Power in America</w:t>
      </w:r>
    </w:p>
    <w:p w14:paraId="0000008A" w14:textId="77777777" w:rsidR="003C3185" w:rsidRDefault="00933A6D">
      <w:r>
        <w:t>By Peniel E. Joseph</w:t>
      </w:r>
    </w:p>
    <w:p w14:paraId="0000008B" w14:textId="77777777" w:rsidR="003C3185" w:rsidRDefault="003C3185"/>
    <w:p w14:paraId="0000008C" w14:textId="77777777" w:rsidR="003C3185" w:rsidRDefault="00933A6D">
      <w:pPr>
        <w:rPr>
          <w:b/>
        </w:rPr>
      </w:pPr>
      <w:r>
        <w:rPr>
          <w:b/>
        </w:rPr>
        <w:t>The Warmth of Other Suns</w:t>
      </w:r>
    </w:p>
    <w:p w14:paraId="0000008D" w14:textId="77777777" w:rsidR="003C3185" w:rsidRDefault="00933A6D">
      <w:r>
        <w:t>By Isabel Wilkerson</w:t>
      </w:r>
    </w:p>
    <w:p w14:paraId="0000008E" w14:textId="77777777" w:rsidR="003C3185" w:rsidRDefault="003C3185"/>
    <w:p w14:paraId="0000008F" w14:textId="77777777" w:rsidR="003C3185" w:rsidRDefault="00933A6D">
      <w:pPr>
        <w:rPr>
          <w:b/>
        </w:rPr>
      </w:pPr>
      <w:r>
        <w:rPr>
          <w:b/>
        </w:rPr>
        <w:t>Waking Up White</w:t>
      </w:r>
    </w:p>
    <w:p w14:paraId="00000090" w14:textId="77777777" w:rsidR="003C3185" w:rsidRDefault="00933A6D">
      <w:r>
        <w:t>By Debby Irving</w:t>
      </w:r>
    </w:p>
    <w:p w14:paraId="00000091" w14:textId="77777777" w:rsidR="003C3185" w:rsidRDefault="003C3185"/>
    <w:p w14:paraId="00000092" w14:textId="77777777" w:rsidR="003C3185" w:rsidRDefault="00933A6D">
      <w:pPr>
        <w:rPr>
          <w:b/>
        </w:rPr>
      </w:pPr>
      <w:r>
        <w:rPr>
          <w:b/>
        </w:rPr>
        <w:t>Where Do We Go from Here: Chaos or Community?</w:t>
      </w:r>
    </w:p>
    <w:p w14:paraId="00000093" w14:textId="77777777" w:rsidR="003C3185" w:rsidRDefault="00933A6D">
      <w:r>
        <w:t>By Dr. Martin Luther King, Jr.</w:t>
      </w:r>
    </w:p>
    <w:p w14:paraId="00000094" w14:textId="77777777" w:rsidR="003C3185" w:rsidRDefault="003C3185"/>
    <w:p w14:paraId="00000095" w14:textId="77777777" w:rsidR="003C3185" w:rsidRDefault="00933A6D">
      <w:pPr>
        <w:rPr>
          <w:b/>
        </w:rPr>
      </w:pPr>
      <w:r>
        <w:rPr>
          <w:b/>
        </w:rPr>
        <w:t>The White Ally Toolkit Workbook: Using Active Listening, Empathy, and Personal Storytelling to Promote Racial Equity</w:t>
      </w:r>
    </w:p>
    <w:p w14:paraId="00000096" w14:textId="77777777" w:rsidR="003C3185" w:rsidRDefault="00933A6D">
      <w:r>
        <w:t xml:space="preserve">By David </w:t>
      </w:r>
      <w:proofErr w:type="spellStart"/>
      <w:r>
        <w:t>Campt</w:t>
      </w:r>
      <w:proofErr w:type="spellEnd"/>
    </w:p>
    <w:p w14:paraId="00000097" w14:textId="77777777" w:rsidR="003C3185" w:rsidRDefault="003C3185"/>
    <w:p w14:paraId="00000098" w14:textId="77777777" w:rsidR="003C3185" w:rsidRDefault="00933A6D">
      <w:pPr>
        <w:rPr>
          <w:b/>
        </w:rPr>
      </w:pPr>
      <w:r>
        <w:rPr>
          <w:b/>
        </w:rPr>
        <w:t>White Fragility: Why it’s So Hard for White People to Talk About Racism</w:t>
      </w:r>
    </w:p>
    <w:p w14:paraId="00000099" w14:textId="77777777" w:rsidR="003C3185" w:rsidRDefault="00933A6D">
      <w:r>
        <w:t xml:space="preserve">By Robin </w:t>
      </w:r>
      <w:proofErr w:type="spellStart"/>
      <w:r>
        <w:t>DiAngelo</w:t>
      </w:r>
      <w:proofErr w:type="spellEnd"/>
    </w:p>
    <w:p w14:paraId="0000009A" w14:textId="77777777" w:rsidR="003C3185" w:rsidRDefault="003C3185"/>
    <w:p w14:paraId="0000009B" w14:textId="77777777" w:rsidR="003C3185" w:rsidRDefault="00933A6D">
      <w:pPr>
        <w:rPr>
          <w:b/>
        </w:rPr>
      </w:pPr>
      <w:r>
        <w:rPr>
          <w:b/>
        </w:rPr>
        <w:t>White Rage: The Unspoken Truth of Our Racial Divide</w:t>
      </w:r>
    </w:p>
    <w:p w14:paraId="0000009C" w14:textId="77777777" w:rsidR="003C3185" w:rsidRDefault="00933A6D">
      <w:r>
        <w:t>By Carol Anderson</w:t>
      </w:r>
    </w:p>
    <w:p w14:paraId="0000009D" w14:textId="77777777" w:rsidR="003C3185" w:rsidRDefault="003C3185"/>
    <w:p w14:paraId="0000009E" w14:textId="77777777" w:rsidR="003C3185" w:rsidRDefault="003C3185"/>
    <w:p w14:paraId="0000009F" w14:textId="77777777" w:rsidR="003C3185" w:rsidRDefault="00933A6D">
      <w:pPr>
        <w:rPr>
          <w:b/>
          <w:sz w:val="32"/>
          <w:szCs w:val="32"/>
        </w:rPr>
      </w:pPr>
      <w:r>
        <w:rPr>
          <w:b/>
          <w:sz w:val="32"/>
          <w:szCs w:val="32"/>
        </w:rPr>
        <w:t>Articles</w:t>
      </w:r>
    </w:p>
    <w:p w14:paraId="000000A0" w14:textId="77777777" w:rsidR="003C3185" w:rsidRDefault="003C3185"/>
    <w:p w14:paraId="000000A1" w14:textId="77777777" w:rsidR="003C3185" w:rsidRDefault="005C188A">
      <w:pPr>
        <w:rPr>
          <w:b/>
        </w:rPr>
      </w:pPr>
      <w:hyperlink r:id="rId5">
        <w:r w:rsidR="00933A6D">
          <w:rPr>
            <w:b/>
            <w:color w:val="0000FF"/>
            <w:u w:val="single"/>
          </w:rPr>
          <w:t>The 1619 Project</w:t>
        </w:r>
      </w:hyperlink>
      <w:hyperlink r:id="rId6">
        <w:r w:rsidR="00933A6D">
          <w:rPr>
            <w:b/>
            <w:color w:val="0000FF"/>
          </w:rPr>
          <w:t xml:space="preserve"> </w:t>
        </w:r>
      </w:hyperlink>
      <w:hyperlink r:id="rId7">
        <w:r w:rsidR="00933A6D">
          <w:rPr>
            <w:color w:val="000000"/>
          </w:rPr>
          <w:t>(all of the articles)</w:t>
        </w:r>
      </w:hyperlink>
    </w:p>
    <w:p w14:paraId="000000A2" w14:textId="77777777" w:rsidR="003C3185" w:rsidRDefault="00933A6D">
      <w:r>
        <w:t>The New York Times Magazine</w:t>
      </w:r>
    </w:p>
    <w:p w14:paraId="000000A3" w14:textId="77777777" w:rsidR="003C3185" w:rsidRDefault="003C3185"/>
    <w:p w14:paraId="000000A4" w14:textId="77777777" w:rsidR="003C3185" w:rsidRDefault="005C188A">
      <w:pPr>
        <w:rPr>
          <w:b/>
        </w:rPr>
      </w:pPr>
      <w:hyperlink r:id="rId8">
        <w:r w:rsidR="00933A6D">
          <w:rPr>
            <w:b/>
            <w:color w:val="0000FF"/>
            <w:u w:val="single"/>
          </w:rPr>
          <w:t>“75 Things White People Can Do for Racial Justice”</w:t>
        </w:r>
      </w:hyperlink>
    </w:p>
    <w:p w14:paraId="000000A5" w14:textId="77777777" w:rsidR="003C3185" w:rsidRDefault="00933A6D">
      <w:r>
        <w:t xml:space="preserve">By Corinne </w:t>
      </w:r>
      <w:proofErr w:type="spellStart"/>
      <w:r>
        <w:t>Shutack</w:t>
      </w:r>
      <w:proofErr w:type="spellEnd"/>
    </w:p>
    <w:p w14:paraId="000000A6" w14:textId="77777777" w:rsidR="003C3185" w:rsidRDefault="00933A6D">
      <w:r>
        <w:t>Medium (August 13, 2017)</w:t>
      </w:r>
    </w:p>
    <w:p w14:paraId="000000A7" w14:textId="77777777" w:rsidR="003C3185" w:rsidRDefault="003C3185"/>
    <w:p w14:paraId="000000A8" w14:textId="77777777" w:rsidR="003C3185" w:rsidRDefault="005C188A">
      <w:pPr>
        <w:rPr>
          <w:b/>
          <w:u w:val="single"/>
        </w:rPr>
      </w:pPr>
      <w:hyperlink r:id="rId9">
        <w:r w:rsidR="00933A6D">
          <w:rPr>
            <w:b/>
            <w:color w:val="0000FF"/>
            <w:u w:val="single"/>
          </w:rPr>
          <w:t>“America’s Racial Contract Is Killing Us”</w:t>
        </w:r>
      </w:hyperlink>
    </w:p>
    <w:p w14:paraId="000000A9" w14:textId="77777777" w:rsidR="003C3185" w:rsidRDefault="00933A6D">
      <w:pPr>
        <w:shd w:val="clear" w:color="auto" w:fill="FFFFFF"/>
        <w:rPr>
          <w:color w:val="000000"/>
        </w:rPr>
      </w:pPr>
      <w:r>
        <w:rPr>
          <w:color w:val="000000"/>
        </w:rPr>
        <w:t>By Adam Serwer</w:t>
      </w:r>
    </w:p>
    <w:p w14:paraId="000000AA" w14:textId="77777777" w:rsidR="003C3185" w:rsidRDefault="00933A6D">
      <w:pPr>
        <w:shd w:val="clear" w:color="auto" w:fill="FFFFFF"/>
        <w:rPr>
          <w:color w:val="000000"/>
        </w:rPr>
      </w:pPr>
      <w:r>
        <w:rPr>
          <w:color w:val="000000"/>
        </w:rPr>
        <w:t>The Atlantic (May 8, 2020)</w:t>
      </w:r>
    </w:p>
    <w:p w14:paraId="000000AB" w14:textId="77777777" w:rsidR="003C3185" w:rsidRDefault="003C3185">
      <w:pPr>
        <w:shd w:val="clear" w:color="auto" w:fill="FFFFFF"/>
        <w:rPr>
          <w:b/>
          <w:color w:val="000000"/>
        </w:rPr>
      </w:pPr>
    </w:p>
    <w:p w14:paraId="000000AC" w14:textId="77777777" w:rsidR="003C3185" w:rsidRDefault="005C188A">
      <w:pPr>
        <w:shd w:val="clear" w:color="auto" w:fill="FFFFFF"/>
        <w:rPr>
          <w:b/>
          <w:color w:val="000000"/>
          <w:u w:val="single"/>
        </w:rPr>
      </w:pPr>
      <w:hyperlink r:id="rId10">
        <w:r w:rsidR="00933A6D">
          <w:rPr>
            <w:b/>
            <w:color w:val="0000FF"/>
            <w:u w:val="single"/>
          </w:rPr>
          <w:t>“The Case for Reparations”</w:t>
        </w:r>
      </w:hyperlink>
    </w:p>
    <w:p w14:paraId="000000AD" w14:textId="77777777" w:rsidR="003C3185" w:rsidRDefault="00933A6D">
      <w:pPr>
        <w:shd w:val="clear" w:color="auto" w:fill="FFFFFF"/>
        <w:rPr>
          <w:color w:val="000000"/>
        </w:rPr>
      </w:pPr>
      <w:r>
        <w:rPr>
          <w:color w:val="000000"/>
        </w:rPr>
        <w:t>By Ta-Nehisi Coates</w:t>
      </w:r>
    </w:p>
    <w:p w14:paraId="000000AE" w14:textId="77777777" w:rsidR="003C3185" w:rsidRDefault="00933A6D">
      <w:pPr>
        <w:shd w:val="clear" w:color="auto" w:fill="FFFFFF"/>
        <w:rPr>
          <w:color w:val="000000"/>
        </w:rPr>
      </w:pPr>
      <w:r>
        <w:rPr>
          <w:color w:val="000000"/>
        </w:rPr>
        <w:t>The Atlantic (June 2014)</w:t>
      </w:r>
    </w:p>
    <w:p w14:paraId="000000AF" w14:textId="77777777" w:rsidR="003C3185" w:rsidRDefault="003C3185">
      <w:pPr>
        <w:shd w:val="clear" w:color="auto" w:fill="FFFFFF"/>
        <w:rPr>
          <w:b/>
          <w:color w:val="000000"/>
        </w:rPr>
      </w:pPr>
    </w:p>
    <w:p w14:paraId="000000B0" w14:textId="77777777" w:rsidR="003C3185" w:rsidRDefault="005C188A">
      <w:pPr>
        <w:shd w:val="clear" w:color="auto" w:fill="FFFFFF"/>
        <w:rPr>
          <w:b/>
          <w:color w:val="000000"/>
          <w:u w:val="single"/>
        </w:rPr>
      </w:pPr>
      <w:hyperlink r:id="rId11">
        <w:r w:rsidR="00933A6D">
          <w:rPr>
            <w:b/>
            <w:color w:val="1155CC"/>
            <w:u w:val="single"/>
          </w:rPr>
          <w:t>The Combahee River Collective Statement</w:t>
        </w:r>
      </w:hyperlink>
    </w:p>
    <w:p w14:paraId="000000B1" w14:textId="77777777" w:rsidR="003C3185" w:rsidRDefault="00933A6D">
      <w:pPr>
        <w:rPr>
          <w:color w:val="000000"/>
        </w:rPr>
      </w:pPr>
      <w:r>
        <w:rPr>
          <w:color w:val="000000"/>
        </w:rPr>
        <w:t>1978</w:t>
      </w:r>
    </w:p>
    <w:p w14:paraId="000000B2" w14:textId="77777777" w:rsidR="003C3185" w:rsidRDefault="003C3185"/>
    <w:p w14:paraId="000000B3" w14:textId="77777777" w:rsidR="003C3185" w:rsidRDefault="005C188A">
      <w:pPr>
        <w:rPr>
          <w:b/>
        </w:rPr>
      </w:pPr>
      <w:hyperlink r:id="rId12">
        <w:r w:rsidR="00933A6D">
          <w:rPr>
            <w:b/>
            <w:color w:val="1155CC"/>
            <w:u w:val="single"/>
          </w:rPr>
          <w:t>“Community Voices: The Travel Industry Needs a Wake-Up Call When it Comes to Racism and Diversity”</w:t>
        </w:r>
      </w:hyperlink>
    </w:p>
    <w:p w14:paraId="000000B4" w14:textId="77777777" w:rsidR="003C3185" w:rsidRDefault="00933A6D">
      <w:r>
        <w:t xml:space="preserve">By Travis </w:t>
      </w:r>
      <w:proofErr w:type="spellStart"/>
      <w:r>
        <w:t>Levius</w:t>
      </w:r>
      <w:proofErr w:type="spellEnd"/>
    </w:p>
    <w:p w14:paraId="000000B5" w14:textId="77777777" w:rsidR="003C3185" w:rsidRDefault="00933A6D">
      <w:proofErr w:type="spellStart"/>
      <w:r>
        <w:t>TravelAge</w:t>
      </w:r>
      <w:proofErr w:type="spellEnd"/>
      <w:r>
        <w:t xml:space="preserve"> West (June 12, 2020)</w:t>
      </w:r>
    </w:p>
    <w:p w14:paraId="000000B6" w14:textId="77777777" w:rsidR="003C3185" w:rsidRDefault="003C3185">
      <w:pPr>
        <w:rPr>
          <w:color w:val="000000"/>
        </w:rPr>
      </w:pPr>
    </w:p>
    <w:p w14:paraId="000000B7" w14:textId="77777777" w:rsidR="003C3185" w:rsidRDefault="005C188A">
      <w:pPr>
        <w:rPr>
          <w:b/>
          <w:color w:val="000000"/>
        </w:rPr>
      </w:pPr>
      <w:hyperlink r:id="rId13">
        <w:r w:rsidR="00933A6D">
          <w:rPr>
            <w:b/>
            <w:color w:val="0000FF"/>
            <w:u w:val="single"/>
          </w:rPr>
          <w:t>“Diversity in Travel Report/Score Card”</w:t>
        </w:r>
      </w:hyperlink>
    </w:p>
    <w:p w14:paraId="000000B8" w14:textId="77777777" w:rsidR="003C3185" w:rsidRDefault="00933A6D">
      <w:pPr>
        <w:rPr>
          <w:color w:val="000000"/>
        </w:rPr>
      </w:pPr>
      <w:r>
        <w:rPr>
          <w:color w:val="000000"/>
        </w:rPr>
        <w:t>By Martinique Lewis</w:t>
      </w:r>
    </w:p>
    <w:p w14:paraId="000000B9" w14:textId="77777777" w:rsidR="003C3185" w:rsidRDefault="00933A6D">
      <w:pPr>
        <w:rPr>
          <w:color w:val="000000"/>
        </w:rPr>
      </w:pPr>
      <w:r>
        <w:rPr>
          <w:color w:val="000000"/>
        </w:rPr>
        <w:t>Martysandiego.com (March 6, 2020)</w:t>
      </w:r>
    </w:p>
    <w:p w14:paraId="000000BA" w14:textId="77777777" w:rsidR="003C3185" w:rsidRDefault="003C3185"/>
    <w:p w14:paraId="000000BB" w14:textId="77777777" w:rsidR="003C3185" w:rsidRDefault="005C188A">
      <w:pPr>
        <w:rPr>
          <w:b/>
        </w:rPr>
      </w:pPr>
      <w:hyperlink r:id="rId14">
        <w:r w:rsidR="00933A6D">
          <w:rPr>
            <w:b/>
            <w:color w:val="1155CC"/>
            <w:u w:val="single"/>
          </w:rPr>
          <w:t>“How the Travel Industry Can Do Its Part in the Fight Against Racism”</w:t>
        </w:r>
      </w:hyperlink>
    </w:p>
    <w:p w14:paraId="000000BC" w14:textId="77777777" w:rsidR="003C3185" w:rsidRDefault="00933A6D">
      <w:r>
        <w:t xml:space="preserve">By Alex </w:t>
      </w:r>
      <w:proofErr w:type="spellStart"/>
      <w:r>
        <w:t>Temblador</w:t>
      </w:r>
      <w:proofErr w:type="spellEnd"/>
    </w:p>
    <w:p w14:paraId="000000BD" w14:textId="77777777" w:rsidR="003C3185" w:rsidRDefault="00933A6D">
      <w:proofErr w:type="spellStart"/>
      <w:r>
        <w:t>TravelPulse</w:t>
      </w:r>
      <w:proofErr w:type="spellEnd"/>
      <w:r>
        <w:t xml:space="preserve"> (June 2, 2020)</w:t>
      </w:r>
    </w:p>
    <w:p w14:paraId="000000BE" w14:textId="77777777" w:rsidR="003C3185" w:rsidRDefault="003C3185"/>
    <w:p w14:paraId="000000BF" w14:textId="77777777" w:rsidR="003C3185" w:rsidRDefault="005C188A">
      <w:pPr>
        <w:rPr>
          <w:b/>
        </w:rPr>
      </w:pPr>
      <w:hyperlink r:id="rId15">
        <w:r w:rsidR="00933A6D">
          <w:rPr>
            <w:b/>
            <w:color w:val="1155CC"/>
            <w:u w:val="single"/>
          </w:rPr>
          <w:t>“How Tour Guides Across the South Are Addressing Confederate Monuments”</w:t>
        </w:r>
      </w:hyperlink>
    </w:p>
    <w:p w14:paraId="000000C0" w14:textId="77777777" w:rsidR="003C3185" w:rsidRDefault="00933A6D">
      <w:r>
        <w:t>By Nneka M. Okona</w:t>
      </w:r>
    </w:p>
    <w:p w14:paraId="000000C1" w14:textId="77777777" w:rsidR="003C3185" w:rsidRDefault="00933A6D">
      <w:r>
        <w:t>Condé Nast Traveler (July 15, 2020)</w:t>
      </w:r>
    </w:p>
    <w:p w14:paraId="000000C2" w14:textId="77777777" w:rsidR="003C3185" w:rsidRDefault="003C3185">
      <w:pPr>
        <w:shd w:val="clear" w:color="auto" w:fill="FFFFFF"/>
        <w:rPr>
          <w:b/>
          <w:color w:val="000000"/>
        </w:rPr>
      </w:pPr>
    </w:p>
    <w:p w14:paraId="000000C3" w14:textId="77777777" w:rsidR="003C3185" w:rsidRDefault="005C188A">
      <w:pPr>
        <w:rPr>
          <w:b/>
          <w:color w:val="000000"/>
          <w:u w:val="single"/>
        </w:rPr>
      </w:pPr>
      <w:hyperlink r:id="rId16">
        <w:r w:rsidR="00933A6D">
          <w:rPr>
            <w:b/>
            <w:color w:val="0000FF"/>
            <w:u w:val="single"/>
          </w:rPr>
          <w:t>“The Intersectionality Wars”</w:t>
        </w:r>
      </w:hyperlink>
    </w:p>
    <w:p w14:paraId="000000C4" w14:textId="77777777" w:rsidR="003C3185" w:rsidRDefault="00933A6D">
      <w:pPr>
        <w:shd w:val="clear" w:color="auto" w:fill="FFFFFF"/>
        <w:rPr>
          <w:color w:val="000000"/>
        </w:rPr>
      </w:pPr>
      <w:r>
        <w:rPr>
          <w:color w:val="000000"/>
        </w:rPr>
        <w:t xml:space="preserve">By Jane </w:t>
      </w:r>
      <w:proofErr w:type="spellStart"/>
      <w:r>
        <w:rPr>
          <w:color w:val="000000"/>
        </w:rPr>
        <w:t>Coaston</w:t>
      </w:r>
      <w:proofErr w:type="spellEnd"/>
    </w:p>
    <w:p w14:paraId="000000C5" w14:textId="77777777" w:rsidR="003C3185" w:rsidRDefault="00933A6D">
      <w:pPr>
        <w:shd w:val="clear" w:color="auto" w:fill="FFFFFF"/>
        <w:rPr>
          <w:color w:val="000000"/>
        </w:rPr>
      </w:pPr>
      <w:r>
        <w:rPr>
          <w:color w:val="000000"/>
        </w:rPr>
        <w:t>Vox (May 28, 2019)</w:t>
      </w:r>
    </w:p>
    <w:p w14:paraId="000000C6" w14:textId="77777777" w:rsidR="003C3185" w:rsidRDefault="003C3185">
      <w:pPr>
        <w:shd w:val="clear" w:color="auto" w:fill="FFFFFF"/>
      </w:pPr>
    </w:p>
    <w:p w14:paraId="000000C7" w14:textId="77777777" w:rsidR="003C3185" w:rsidRDefault="005C188A">
      <w:pPr>
        <w:shd w:val="clear" w:color="auto" w:fill="FFFFFF"/>
        <w:rPr>
          <w:b/>
        </w:rPr>
      </w:pPr>
      <w:hyperlink r:id="rId17">
        <w:r w:rsidR="00933A6D">
          <w:rPr>
            <w:b/>
            <w:color w:val="1155CC"/>
            <w:u w:val="single"/>
          </w:rPr>
          <w:t>“Is that Hung White?”</w:t>
        </w:r>
      </w:hyperlink>
    </w:p>
    <w:p w14:paraId="000000C8" w14:textId="77777777" w:rsidR="003C3185" w:rsidRDefault="00933A6D">
      <w:pPr>
        <w:shd w:val="clear" w:color="auto" w:fill="FFFFFF"/>
      </w:pPr>
      <w:r>
        <w:t>By Joanne Jones-</w:t>
      </w:r>
      <w:proofErr w:type="spellStart"/>
      <w:r>
        <w:t>Rizzi</w:t>
      </w:r>
      <w:proofErr w:type="spellEnd"/>
      <w:r>
        <w:t xml:space="preserve"> and Stacey Mann</w:t>
      </w:r>
    </w:p>
    <w:p w14:paraId="000000C9" w14:textId="77777777" w:rsidR="003C3185" w:rsidRDefault="00933A6D">
      <w:pPr>
        <w:shd w:val="clear" w:color="auto" w:fill="FFFFFF"/>
      </w:pPr>
      <w:r>
        <w:t>Museum Magazine (May 19, 2020)</w:t>
      </w:r>
    </w:p>
    <w:p w14:paraId="000000CA" w14:textId="77777777" w:rsidR="003C3185" w:rsidRDefault="003C3185">
      <w:pPr>
        <w:shd w:val="clear" w:color="auto" w:fill="FFFFFF"/>
      </w:pPr>
    </w:p>
    <w:p w14:paraId="000000CB" w14:textId="77777777" w:rsidR="003C3185" w:rsidRDefault="005C188A">
      <w:pPr>
        <w:shd w:val="clear" w:color="auto" w:fill="FFFFFF"/>
      </w:pPr>
      <w:hyperlink r:id="rId18">
        <w:r w:rsidR="00933A6D">
          <w:rPr>
            <w:b/>
            <w:color w:val="1155CC"/>
            <w:u w:val="single"/>
          </w:rPr>
          <w:t>“Museums, White Privilege, and Diversity: A Systemic Perspective”</w:t>
        </w:r>
      </w:hyperlink>
      <w:r w:rsidR="00933A6D">
        <w:t xml:space="preserve"> (PDF)</w:t>
      </w:r>
    </w:p>
    <w:p w14:paraId="000000CC" w14:textId="77777777" w:rsidR="003C3185" w:rsidRDefault="00933A6D">
      <w:pPr>
        <w:shd w:val="clear" w:color="auto" w:fill="FFFFFF"/>
      </w:pPr>
      <w:r>
        <w:lastRenderedPageBreak/>
        <w:t>By Gretchen Jennings and Joanne Jones-</w:t>
      </w:r>
      <w:proofErr w:type="spellStart"/>
      <w:r>
        <w:t>Rizzi</w:t>
      </w:r>
      <w:proofErr w:type="spellEnd"/>
    </w:p>
    <w:p w14:paraId="000000CD" w14:textId="77777777" w:rsidR="003C3185" w:rsidRDefault="003C3185">
      <w:pPr>
        <w:shd w:val="clear" w:color="auto" w:fill="FFFFFF"/>
        <w:rPr>
          <w:b/>
          <w:color w:val="000000"/>
        </w:rPr>
      </w:pPr>
    </w:p>
    <w:p w14:paraId="000000CE" w14:textId="77777777" w:rsidR="003C3185" w:rsidRDefault="005C188A">
      <w:pPr>
        <w:rPr>
          <w:b/>
          <w:color w:val="000000"/>
          <w:u w:val="single"/>
        </w:rPr>
      </w:pPr>
      <w:hyperlink r:id="rId19">
        <w:r w:rsidR="00933A6D">
          <w:rPr>
            <w:b/>
            <w:color w:val="0000FF"/>
            <w:u w:val="single"/>
          </w:rPr>
          <w:t>“My Life as an Undocumented Immigrant”</w:t>
        </w:r>
      </w:hyperlink>
    </w:p>
    <w:p w14:paraId="000000CF" w14:textId="77777777" w:rsidR="003C3185" w:rsidRDefault="00933A6D">
      <w:pPr>
        <w:rPr>
          <w:color w:val="000000"/>
        </w:rPr>
      </w:pPr>
      <w:r>
        <w:rPr>
          <w:color w:val="000000"/>
        </w:rPr>
        <w:t>By Jose Antonio Vargas</w:t>
      </w:r>
    </w:p>
    <w:p w14:paraId="000000D0" w14:textId="77777777" w:rsidR="003C3185" w:rsidRDefault="00933A6D">
      <w:pPr>
        <w:rPr>
          <w:color w:val="000000"/>
        </w:rPr>
      </w:pPr>
      <w:r>
        <w:rPr>
          <w:color w:val="000000"/>
        </w:rPr>
        <w:t>The New York Times Magazine (June 22, 2011)</w:t>
      </w:r>
    </w:p>
    <w:p w14:paraId="000000D1" w14:textId="77777777" w:rsidR="003C3185" w:rsidRDefault="003C3185"/>
    <w:p w14:paraId="000000D2" w14:textId="77777777" w:rsidR="003C3185" w:rsidRDefault="005C188A">
      <w:pPr>
        <w:rPr>
          <w:b/>
        </w:rPr>
      </w:pPr>
      <w:hyperlink r:id="rId20">
        <w:r w:rsidR="00933A6D">
          <w:rPr>
            <w:b/>
            <w:color w:val="1155CC"/>
            <w:u w:val="single"/>
          </w:rPr>
          <w:t>“Three First Steps Toward an Anti-Racist Travel Industry, as Told by a Black Editor”</w:t>
        </w:r>
      </w:hyperlink>
    </w:p>
    <w:p w14:paraId="000000D3" w14:textId="77777777" w:rsidR="003C3185" w:rsidRDefault="00933A6D">
      <w:r>
        <w:t xml:space="preserve">By Tiana </w:t>
      </w:r>
      <w:proofErr w:type="spellStart"/>
      <w:r>
        <w:t>Attride</w:t>
      </w:r>
      <w:proofErr w:type="spellEnd"/>
    </w:p>
    <w:p w14:paraId="000000D4" w14:textId="77777777" w:rsidR="003C3185" w:rsidRDefault="00933A6D">
      <w:r>
        <w:t>Here Magazine</w:t>
      </w:r>
    </w:p>
    <w:p w14:paraId="000000D5" w14:textId="77777777" w:rsidR="003C3185" w:rsidRDefault="003C3185">
      <w:pPr>
        <w:shd w:val="clear" w:color="auto" w:fill="FFFFFF"/>
        <w:rPr>
          <w:color w:val="000000"/>
        </w:rPr>
      </w:pPr>
    </w:p>
    <w:p w14:paraId="000000D6" w14:textId="77777777" w:rsidR="003C3185" w:rsidRDefault="005C188A">
      <w:pPr>
        <w:shd w:val="clear" w:color="auto" w:fill="FFFFFF"/>
        <w:rPr>
          <w:b/>
          <w:color w:val="000000"/>
        </w:rPr>
      </w:pPr>
      <w:hyperlink r:id="rId21">
        <w:r w:rsidR="00933A6D">
          <w:rPr>
            <w:b/>
            <w:color w:val="0000FF"/>
            <w:u w:val="single"/>
          </w:rPr>
          <w:t>Tips for Creating Effective White Caucus Groups</w:t>
        </w:r>
      </w:hyperlink>
      <w:r w:rsidR="00933A6D">
        <w:rPr>
          <w:b/>
          <w:color w:val="000000"/>
        </w:rPr>
        <w:t xml:space="preserve"> </w:t>
      </w:r>
      <w:r w:rsidR="00933A6D">
        <w:rPr>
          <w:color w:val="000000"/>
        </w:rPr>
        <w:t>(PDF)</w:t>
      </w:r>
    </w:p>
    <w:p w14:paraId="000000D7" w14:textId="77777777" w:rsidR="003C3185" w:rsidRDefault="00933A6D">
      <w:pPr>
        <w:shd w:val="clear" w:color="auto" w:fill="FFFFFF"/>
        <w:rPr>
          <w:color w:val="000000"/>
        </w:rPr>
      </w:pPr>
      <w:r>
        <w:rPr>
          <w:color w:val="000000"/>
        </w:rPr>
        <w:t>Developed by Craig Elliott, PhD</w:t>
      </w:r>
    </w:p>
    <w:p w14:paraId="000000D8" w14:textId="77777777" w:rsidR="003C3185" w:rsidRDefault="003C3185">
      <w:pPr>
        <w:shd w:val="clear" w:color="auto" w:fill="FFFFFF"/>
        <w:rPr>
          <w:color w:val="000000"/>
        </w:rPr>
      </w:pPr>
    </w:p>
    <w:p w14:paraId="000000D9" w14:textId="77777777" w:rsidR="003C3185" w:rsidRDefault="005C188A">
      <w:pPr>
        <w:shd w:val="clear" w:color="auto" w:fill="FFFFFF"/>
        <w:rPr>
          <w:b/>
          <w:color w:val="000000"/>
        </w:rPr>
      </w:pPr>
      <w:hyperlink r:id="rId22">
        <w:r w:rsidR="00933A6D">
          <w:rPr>
            <w:b/>
            <w:color w:val="0000FF"/>
            <w:u w:val="single"/>
          </w:rPr>
          <w:t>“Traveling while black comes with a different set of rules”</w:t>
        </w:r>
      </w:hyperlink>
    </w:p>
    <w:p w14:paraId="000000DA" w14:textId="77777777" w:rsidR="003C3185" w:rsidRDefault="00933A6D">
      <w:pPr>
        <w:shd w:val="clear" w:color="auto" w:fill="FFFFFF"/>
        <w:rPr>
          <w:color w:val="000000"/>
        </w:rPr>
      </w:pPr>
      <w:r>
        <w:rPr>
          <w:color w:val="000000"/>
        </w:rPr>
        <w:t>By Margie Jordan</w:t>
      </w:r>
    </w:p>
    <w:p w14:paraId="000000DB" w14:textId="77777777" w:rsidR="003C3185" w:rsidRDefault="00933A6D">
      <w:pPr>
        <w:shd w:val="clear" w:color="auto" w:fill="FFFFFF"/>
        <w:rPr>
          <w:color w:val="000000"/>
        </w:rPr>
      </w:pPr>
      <w:r>
        <w:rPr>
          <w:color w:val="000000"/>
        </w:rPr>
        <w:t>Travel Weekly (June 10, 2020)</w:t>
      </w:r>
    </w:p>
    <w:p w14:paraId="000000DC" w14:textId="77777777" w:rsidR="003C3185" w:rsidRDefault="003C3185">
      <w:pPr>
        <w:shd w:val="clear" w:color="auto" w:fill="FFFFFF"/>
        <w:rPr>
          <w:color w:val="000000"/>
        </w:rPr>
      </w:pPr>
    </w:p>
    <w:p w14:paraId="000000DD" w14:textId="77777777" w:rsidR="003C3185" w:rsidRDefault="005C188A">
      <w:pPr>
        <w:shd w:val="clear" w:color="auto" w:fill="FFFFFF"/>
        <w:rPr>
          <w:b/>
          <w:color w:val="000000"/>
        </w:rPr>
      </w:pPr>
      <w:hyperlink r:id="rId23">
        <w:r w:rsidR="00933A6D">
          <w:rPr>
            <w:b/>
            <w:color w:val="0000FF"/>
            <w:u w:val="single"/>
          </w:rPr>
          <w:t>“What Black Lives Matter Means (and Why It’s Problematic to Say ‘All Lives Matter’)”</w:t>
        </w:r>
      </w:hyperlink>
    </w:p>
    <w:p w14:paraId="000000DE" w14:textId="77777777" w:rsidR="003C3185" w:rsidRDefault="00933A6D">
      <w:pPr>
        <w:shd w:val="clear" w:color="auto" w:fill="FFFFFF"/>
        <w:rPr>
          <w:color w:val="000000"/>
        </w:rPr>
      </w:pPr>
      <w:r>
        <w:rPr>
          <w:color w:val="000000"/>
        </w:rPr>
        <w:t xml:space="preserve">By </w:t>
      </w:r>
      <w:proofErr w:type="spellStart"/>
      <w:r>
        <w:rPr>
          <w:color w:val="000000"/>
        </w:rPr>
        <w:t>Lizz</w:t>
      </w:r>
      <w:proofErr w:type="spellEnd"/>
      <w:r>
        <w:rPr>
          <w:color w:val="000000"/>
        </w:rPr>
        <w:t xml:space="preserve"> Schumer</w:t>
      </w:r>
    </w:p>
    <w:p w14:paraId="000000DF" w14:textId="77777777" w:rsidR="003C3185" w:rsidRDefault="00933A6D">
      <w:pPr>
        <w:shd w:val="clear" w:color="auto" w:fill="FFFFFF"/>
        <w:rPr>
          <w:color w:val="000000"/>
        </w:rPr>
      </w:pPr>
      <w:r>
        <w:rPr>
          <w:color w:val="000000"/>
        </w:rPr>
        <w:t>Good Housekeeping (June 4, 2020)</w:t>
      </w:r>
    </w:p>
    <w:p w14:paraId="000000E0" w14:textId="77777777" w:rsidR="003C3185" w:rsidRDefault="003C3185">
      <w:pPr>
        <w:shd w:val="clear" w:color="auto" w:fill="FFFFFF"/>
        <w:rPr>
          <w:color w:val="000000"/>
        </w:rPr>
      </w:pPr>
    </w:p>
    <w:p w14:paraId="000000E1" w14:textId="77777777" w:rsidR="003C3185" w:rsidRDefault="005C188A">
      <w:pPr>
        <w:shd w:val="clear" w:color="auto" w:fill="FFFFFF"/>
        <w:rPr>
          <w:b/>
          <w:color w:val="000000"/>
        </w:rPr>
      </w:pPr>
      <w:hyperlink r:id="rId24">
        <w:r w:rsidR="00933A6D">
          <w:rPr>
            <w:b/>
            <w:color w:val="0000FF"/>
            <w:u w:val="single"/>
          </w:rPr>
          <w:t>“White Privilege: Unpacking the Invisible Knapsack”</w:t>
        </w:r>
      </w:hyperlink>
      <w:r w:rsidR="00933A6D">
        <w:rPr>
          <w:b/>
          <w:color w:val="000000"/>
        </w:rPr>
        <w:t xml:space="preserve"> </w:t>
      </w:r>
      <w:r w:rsidR="00933A6D">
        <w:rPr>
          <w:color w:val="000000"/>
        </w:rPr>
        <w:t>(PDF)</w:t>
      </w:r>
    </w:p>
    <w:p w14:paraId="000000E2" w14:textId="77777777" w:rsidR="003C3185" w:rsidRDefault="00933A6D">
      <w:pPr>
        <w:shd w:val="clear" w:color="auto" w:fill="FFFFFF"/>
        <w:rPr>
          <w:color w:val="000000"/>
        </w:rPr>
      </w:pPr>
      <w:r>
        <w:rPr>
          <w:color w:val="000000"/>
        </w:rPr>
        <w:t>By Peggy McIntosh</w:t>
      </w:r>
    </w:p>
    <w:p w14:paraId="000000E3" w14:textId="77777777" w:rsidR="003C3185" w:rsidRDefault="003C3185">
      <w:pPr>
        <w:shd w:val="clear" w:color="auto" w:fill="FFFFFF"/>
        <w:rPr>
          <w:color w:val="000000"/>
        </w:rPr>
      </w:pPr>
    </w:p>
    <w:p w14:paraId="000000E4" w14:textId="77777777" w:rsidR="003C3185" w:rsidRDefault="005C188A">
      <w:pPr>
        <w:shd w:val="clear" w:color="auto" w:fill="FFFFFF"/>
        <w:rPr>
          <w:b/>
          <w:color w:val="000000"/>
          <w:u w:val="single"/>
        </w:rPr>
      </w:pPr>
      <w:hyperlink r:id="rId25">
        <w:r w:rsidR="00933A6D">
          <w:rPr>
            <w:b/>
            <w:color w:val="0000FF"/>
            <w:u w:val="single"/>
          </w:rPr>
          <w:t>“Who Gets to Be Afraid in America?”</w:t>
        </w:r>
      </w:hyperlink>
    </w:p>
    <w:p w14:paraId="000000E5" w14:textId="77777777" w:rsidR="003C3185" w:rsidRDefault="00933A6D">
      <w:pPr>
        <w:shd w:val="clear" w:color="auto" w:fill="FFFFFF"/>
        <w:rPr>
          <w:color w:val="000000"/>
        </w:rPr>
      </w:pPr>
      <w:r>
        <w:rPr>
          <w:color w:val="000000"/>
        </w:rPr>
        <w:t xml:space="preserve">By Dr. </w:t>
      </w:r>
      <w:proofErr w:type="spellStart"/>
      <w:r>
        <w:rPr>
          <w:color w:val="000000"/>
        </w:rPr>
        <w:t>Ibram</w:t>
      </w:r>
      <w:proofErr w:type="spellEnd"/>
      <w:r>
        <w:rPr>
          <w:color w:val="000000"/>
        </w:rPr>
        <w:t xml:space="preserve"> X. </w:t>
      </w:r>
      <w:proofErr w:type="spellStart"/>
      <w:r>
        <w:rPr>
          <w:color w:val="000000"/>
        </w:rPr>
        <w:t>Kendi</w:t>
      </w:r>
      <w:proofErr w:type="spellEnd"/>
    </w:p>
    <w:p w14:paraId="000000E6" w14:textId="77777777" w:rsidR="003C3185" w:rsidRDefault="00933A6D">
      <w:pPr>
        <w:shd w:val="clear" w:color="auto" w:fill="FFFFFF"/>
        <w:rPr>
          <w:color w:val="000000"/>
        </w:rPr>
      </w:pPr>
      <w:r>
        <w:rPr>
          <w:color w:val="000000"/>
        </w:rPr>
        <w:t>The Atlantic (May 12, 2020)</w:t>
      </w:r>
    </w:p>
    <w:p w14:paraId="000000E7" w14:textId="77777777" w:rsidR="003C3185" w:rsidRDefault="003C3185"/>
    <w:p w14:paraId="000000E8" w14:textId="77777777" w:rsidR="003C3185" w:rsidRDefault="005C188A">
      <w:pPr>
        <w:rPr>
          <w:b/>
        </w:rPr>
      </w:pPr>
      <w:hyperlink r:id="rId26">
        <w:r w:rsidR="00933A6D">
          <w:rPr>
            <w:b/>
            <w:color w:val="1155CC"/>
            <w:u w:val="single"/>
          </w:rPr>
          <w:t>“Writing About Race, Ethnicity, Social Class, and Disability”</w:t>
        </w:r>
      </w:hyperlink>
    </w:p>
    <w:p w14:paraId="000000E9" w14:textId="77777777" w:rsidR="003C3185" w:rsidRDefault="00933A6D">
      <w:r>
        <w:t>By The Trustees of Hamilton College</w:t>
      </w:r>
    </w:p>
    <w:p w14:paraId="000000EA" w14:textId="77777777" w:rsidR="003C3185" w:rsidRDefault="00933A6D">
      <w:r>
        <w:t>Hamilton College (2015)</w:t>
      </w:r>
    </w:p>
    <w:p w14:paraId="000000EB" w14:textId="77777777" w:rsidR="003C3185" w:rsidRDefault="003C3185"/>
    <w:p w14:paraId="000000EC" w14:textId="77777777" w:rsidR="003C3185" w:rsidRDefault="003C3185"/>
    <w:p w14:paraId="000000ED" w14:textId="77777777" w:rsidR="003C3185" w:rsidRDefault="00933A6D">
      <w:pPr>
        <w:rPr>
          <w:b/>
          <w:sz w:val="32"/>
          <w:szCs w:val="32"/>
        </w:rPr>
      </w:pPr>
      <w:r>
        <w:rPr>
          <w:b/>
          <w:sz w:val="32"/>
          <w:szCs w:val="32"/>
        </w:rPr>
        <w:t>Digital Sources</w:t>
      </w:r>
    </w:p>
    <w:p w14:paraId="000000EE" w14:textId="77777777" w:rsidR="003C3185" w:rsidRDefault="003C3185"/>
    <w:p w14:paraId="000000EF" w14:textId="77777777" w:rsidR="003C3185" w:rsidRDefault="005C188A">
      <w:pPr>
        <w:rPr>
          <w:b/>
        </w:rPr>
      </w:pPr>
      <w:hyperlink r:id="rId27">
        <w:r w:rsidR="00933A6D">
          <w:rPr>
            <w:b/>
            <w:color w:val="1155CC"/>
            <w:u w:val="single"/>
          </w:rPr>
          <w:t>American Alliance of Museums DEAI Resources</w:t>
        </w:r>
      </w:hyperlink>
    </w:p>
    <w:p w14:paraId="000000F0" w14:textId="77777777" w:rsidR="003C3185" w:rsidRDefault="003C3185"/>
    <w:p w14:paraId="000000F1" w14:textId="77777777" w:rsidR="003C3185" w:rsidRDefault="005C188A">
      <w:pPr>
        <w:rPr>
          <w:b/>
        </w:rPr>
      </w:pPr>
      <w:hyperlink r:id="rId28">
        <w:r w:rsidR="00933A6D">
          <w:rPr>
            <w:b/>
            <w:color w:val="0000FF"/>
            <w:u w:val="single"/>
          </w:rPr>
          <w:t>Anti-Racism Project: Resources</w:t>
        </w:r>
      </w:hyperlink>
    </w:p>
    <w:p w14:paraId="000000F2" w14:textId="77777777" w:rsidR="003C3185" w:rsidRDefault="003C3185">
      <w:pPr>
        <w:rPr>
          <w:b/>
        </w:rPr>
      </w:pPr>
    </w:p>
    <w:p w14:paraId="000000F3" w14:textId="77777777" w:rsidR="003C3185" w:rsidRDefault="005C188A">
      <w:hyperlink r:id="rId29">
        <w:r w:rsidR="00933A6D">
          <w:rPr>
            <w:b/>
            <w:color w:val="1155CC"/>
            <w:u w:val="single"/>
          </w:rPr>
          <w:t>AP Stylebook</w:t>
        </w:r>
      </w:hyperlink>
      <w:r w:rsidR="00933A6D">
        <w:rPr>
          <w:b/>
        </w:rPr>
        <w:t xml:space="preserve"> </w:t>
      </w:r>
      <w:r w:rsidR="00933A6D">
        <w:t xml:space="preserve">(a direct contact is Paula </w:t>
      </w:r>
      <w:proofErr w:type="spellStart"/>
      <w:r w:rsidR="00933A6D">
        <w:t>Froke</w:t>
      </w:r>
      <w:proofErr w:type="spellEnd"/>
      <w:r w:rsidR="00933A6D">
        <w:t>, pfroke@ap.org)</w:t>
      </w:r>
    </w:p>
    <w:p w14:paraId="190A5114" w14:textId="77777777" w:rsidR="00244ABD" w:rsidRDefault="00244ABD"/>
    <w:p w14:paraId="000000F5" w14:textId="66AD14F8" w:rsidR="003C3185" w:rsidRDefault="005C188A">
      <w:pPr>
        <w:rPr>
          <w:b/>
        </w:rPr>
      </w:pPr>
      <w:hyperlink r:id="rId30">
        <w:r w:rsidR="00933A6D">
          <w:rPr>
            <w:b/>
            <w:color w:val="1155CC"/>
            <w:u w:val="single"/>
          </w:rPr>
          <w:t>Black Then</w:t>
        </w:r>
      </w:hyperlink>
    </w:p>
    <w:p w14:paraId="000000F6" w14:textId="77777777" w:rsidR="003C3185" w:rsidRDefault="003C3185"/>
    <w:p w14:paraId="000000F7" w14:textId="77777777" w:rsidR="003C3185" w:rsidRDefault="005C188A">
      <w:pPr>
        <w:rPr>
          <w:b/>
        </w:rPr>
      </w:pPr>
      <w:hyperlink r:id="rId31">
        <w:r w:rsidR="00933A6D">
          <w:rPr>
            <w:b/>
            <w:color w:val="0000FF"/>
            <w:u w:val="single"/>
          </w:rPr>
          <w:t>Black Travel Alliance</w:t>
        </w:r>
      </w:hyperlink>
    </w:p>
    <w:p w14:paraId="000000F8" w14:textId="77777777" w:rsidR="003C3185" w:rsidRDefault="003C3185"/>
    <w:p w14:paraId="000000F9" w14:textId="77777777" w:rsidR="003C3185" w:rsidRDefault="005C188A">
      <w:hyperlink r:id="rId32">
        <w:r w:rsidR="00933A6D">
          <w:rPr>
            <w:b/>
            <w:color w:val="0000FF"/>
            <w:u w:val="single"/>
          </w:rPr>
          <w:t>The Case for Responsible Travel (PDF)</w:t>
        </w:r>
      </w:hyperlink>
      <w:r w:rsidR="00933A6D">
        <w:rPr>
          <w:u w:val="single"/>
        </w:rPr>
        <w:t xml:space="preserve"> </w:t>
      </w:r>
      <w:r w:rsidR="00933A6D">
        <w:t>by CREST (Center for Responsible Travel)</w:t>
      </w:r>
    </w:p>
    <w:p w14:paraId="000000FA" w14:textId="77777777" w:rsidR="003C3185" w:rsidRDefault="003C3185"/>
    <w:p w14:paraId="000000FB" w14:textId="77777777" w:rsidR="003C3185" w:rsidRDefault="005C188A">
      <w:hyperlink r:id="rId33">
        <w:r w:rsidR="00933A6D">
          <w:rPr>
            <w:b/>
            <w:color w:val="1155CC"/>
            <w:u w:val="single"/>
          </w:rPr>
          <w:t>Disability Language Style Guide</w:t>
        </w:r>
      </w:hyperlink>
      <w:r w:rsidR="00933A6D">
        <w:t xml:space="preserve"> by the National Center on Disability and Journalism</w:t>
      </w:r>
    </w:p>
    <w:p w14:paraId="000000FC" w14:textId="77777777" w:rsidR="003C3185" w:rsidRDefault="003C3185"/>
    <w:p w14:paraId="000000FD" w14:textId="77777777" w:rsidR="003C3185" w:rsidRDefault="005C188A">
      <w:pPr>
        <w:rPr>
          <w:b/>
          <w:u w:val="single"/>
        </w:rPr>
      </w:pPr>
      <w:hyperlink r:id="rId34">
        <w:r w:rsidR="00933A6D">
          <w:rPr>
            <w:b/>
            <w:color w:val="0000FF"/>
            <w:u w:val="single"/>
          </w:rPr>
          <w:t>Diversity Abroad: Destination Guides</w:t>
        </w:r>
      </w:hyperlink>
    </w:p>
    <w:p w14:paraId="000000FE" w14:textId="77777777" w:rsidR="003C3185" w:rsidRDefault="003C3185"/>
    <w:p w14:paraId="000000FF" w14:textId="77777777" w:rsidR="003C3185" w:rsidRDefault="005C188A">
      <w:pPr>
        <w:rPr>
          <w:b/>
          <w:u w:val="single"/>
        </w:rPr>
      </w:pPr>
      <w:hyperlink r:id="rId35">
        <w:r w:rsidR="00933A6D">
          <w:rPr>
            <w:b/>
            <w:color w:val="1155CC"/>
            <w:u w:val="single"/>
          </w:rPr>
          <w:t>Diversity Reporter</w:t>
        </w:r>
      </w:hyperlink>
    </w:p>
    <w:p w14:paraId="00000100" w14:textId="77777777" w:rsidR="003C3185" w:rsidRDefault="003C3185">
      <w:pPr>
        <w:rPr>
          <w:b/>
          <w:u w:val="single"/>
        </w:rPr>
      </w:pPr>
    </w:p>
    <w:p w14:paraId="00000101" w14:textId="77777777" w:rsidR="003C3185" w:rsidRDefault="005C188A">
      <w:pPr>
        <w:rPr>
          <w:b/>
          <w:u w:val="single"/>
        </w:rPr>
      </w:pPr>
      <w:hyperlink r:id="rId36">
        <w:r w:rsidR="00933A6D">
          <w:rPr>
            <w:b/>
            <w:color w:val="1155CC"/>
            <w:u w:val="single"/>
          </w:rPr>
          <w:t>The Diversity Style Guide</w:t>
        </w:r>
      </w:hyperlink>
    </w:p>
    <w:p w14:paraId="00000102" w14:textId="77777777" w:rsidR="003C3185" w:rsidRDefault="003C3185"/>
    <w:p w14:paraId="00000103" w14:textId="77777777" w:rsidR="003C3185" w:rsidRDefault="005C188A">
      <w:pPr>
        <w:rPr>
          <w:u w:val="single"/>
        </w:rPr>
      </w:pPr>
      <w:hyperlink r:id="rId37">
        <w:r w:rsidR="00933A6D">
          <w:rPr>
            <w:b/>
            <w:color w:val="1155CC"/>
            <w:u w:val="single"/>
          </w:rPr>
          <w:t>Equal Employment Opportunity Commission (EEOC)</w:t>
        </w:r>
      </w:hyperlink>
    </w:p>
    <w:p w14:paraId="00000104" w14:textId="77777777" w:rsidR="003C3185" w:rsidRDefault="003C3185">
      <w:pPr>
        <w:rPr>
          <w:u w:val="single"/>
        </w:rPr>
      </w:pPr>
    </w:p>
    <w:p w14:paraId="00000105" w14:textId="212A93A2" w:rsidR="003C3185" w:rsidRDefault="005C188A">
      <w:pPr>
        <w:rPr>
          <w:b/>
          <w:color w:val="1155CC"/>
          <w:u w:val="single"/>
        </w:rPr>
      </w:pPr>
      <w:hyperlink r:id="rId38">
        <w:r w:rsidR="00933A6D">
          <w:rPr>
            <w:b/>
            <w:color w:val="1155CC"/>
            <w:u w:val="single"/>
          </w:rPr>
          <w:t>European Network for Accessible Tourism</w:t>
        </w:r>
      </w:hyperlink>
    </w:p>
    <w:p w14:paraId="796E6452" w14:textId="1B0BA004" w:rsidR="00244ABD" w:rsidRDefault="00244ABD">
      <w:pPr>
        <w:rPr>
          <w:b/>
          <w:u w:val="single"/>
        </w:rPr>
      </w:pPr>
    </w:p>
    <w:p w14:paraId="2806879B" w14:textId="5B839482" w:rsidR="00244ABD" w:rsidRDefault="00244ABD">
      <w:pPr>
        <w:rPr>
          <w:b/>
          <w:u w:val="single"/>
        </w:rPr>
      </w:pPr>
      <w:hyperlink r:id="rId39" w:history="1">
        <w:r w:rsidRPr="00244ABD">
          <w:rPr>
            <w:rStyle w:val="Hyperlink"/>
            <w:b/>
          </w:rPr>
          <w:t>GLAAD Media Reference Guide</w:t>
        </w:r>
      </w:hyperlink>
    </w:p>
    <w:p w14:paraId="00000106" w14:textId="77777777" w:rsidR="003C3185" w:rsidRDefault="003C3185"/>
    <w:p w14:paraId="00000107" w14:textId="77777777" w:rsidR="003C3185" w:rsidRDefault="005C188A">
      <w:hyperlink r:id="rId40">
        <w:r w:rsidR="00933A6D">
          <w:rPr>
            <w:b/>
            <w:color w:val="0000FF"/>
            <w:u w:val="single"/>
          </w:rPr>
          <w:t>Heritage Tourism</w:t>
        </w:r>
      </w:hyperlink>
      <w:r w:rsidR="00933A6D">
        <w:t xml:space="preserve"> by Cordell Reaves (Historic Interpretation and Preservation Analyst, New York State Office of Parks, Recreation, and Historic Preservation)</w:t>
      </w:r>
    </w:p>
    <w:p w14:paraId="00000108" w14:textId="77777777" w:rsidR="003C3185" w:rsidRDefault="003C3185"/>
    <w:p w14:paraId="00000109" w14:textId="77777777" w:rsidR="003C3185" w:rsidRDefault="005C188A">
      <w:pPr>
        <w:rPr>
          <w:b/>
        </w:rPr>
      </w:pPr>
      <w:hyperlink r:id="rId41">
        <w:r w:rsidR="00933A6D">
          <w:rPr>
            <w:b/>
            <w:color w:val="1155CC"/>
            <w:u w:val="single"/>
          </w:rPr>
          <w:t>Indiana Black Expo</w:t>
        </w:r>
      </w:hyperlink>
    </w:p>
    <w:p w14:paraId="0000010A" w14:textId="77777777" w:rsidR="003C3185" w:rsidRDefault="003C3185"/>
    <w:p w14:paraId="0000010B" w14:textId="77777777" w:rsidR="003C3185" w:rsidRDefault="005C188A">
      <w:pPr>
        <w:rPr>
          <w:b/>
          <w:u w:val="single"/>
        </w:rPr>
      </w:pPr>
      <w:hyperlink r:id="rId42">
        <w:r w:rsidR="00933A6D">
          <w:rPr>
            <w:b/>
            <w:color w:val="1155CC"/>
            <w:u w:val="single"/>
          </w:rPr>
          <w:t>Indigenous Publishers, Distributors, and News Media</w:t>
        </w:r>
      </w:hyperlink>
    </w:p>
    <w:p w14:paraId="0000010C" w14:textId="77777777" w:rsidR="003C3185" w:rsidRDefault="003C3185"/>
    <w:p w14:paraId="0000010D" w14:textId="77777777" w:rsidR="003C3185" w:rsidRDefault="005C188A">
      <w:pPr>
        <w:rPr>
          <w:b/>
          <w:u w:val="single"/>
        </w:rPr>
      </w:pPr>
      <w:hyperlink r:id="rId43">
        <w:r w:rsidR="00933A6D">
          <w:rPr>
            <w:b/>
            <w:color w:val="0000FF"/>
            <w:u w:val="single"/>
          </w:rPr>
          <w:t>International LGBTQ+ Travel Association</w:t>
        </w:r>
      </w:hyperlink>
    </w:p>
    <w:p w14:paraId="0000010E" w14:textId="77777777" w:rsidR="003C3185" w:rsidRDefault="003C3185"/>
    <w:p w14:paraId="0000010F" w14:textId="77777777" w:rsidR="003C3185" w:rsidRDefault="005C188A">
      <w:pPr>
        <w:rPr>
          <w:b/>
          <w:u w:val="single"/>
        </w:rPr>
      </w:pPr>
      <w:hyperlink r:id="rId44">
        <w:r w:rsidR="00933A6D">
          <w:rPr>
            <w:b/>
            <w:color w:val="0000FF"/>
            <w:u w:val="single"/>
          </w:rPr>
          <w:t>International Lesbian, Gay, Bisexual, Trans, and Intersex Association</w:t>
        </w:r>
      </w:hyperlink>
    </w:p>
    <w:p w14:paraId="00000110" w14:textId="77777777" w:rsidR="003C3185" w:rsidRDefault="003C3185">
      <w:pPr>
        <w:rPr>
          <w:b/>
          <w:u w:val="single"/>
        </w:rPr>
      </w:pPr>
    </w:p>
    <w:p w14:paraId="00000111" w14:textId="77777777" w:rsidR="003C3185" w:rsidRDefault="005C188A">
      <w:pPr>
        <w:rPr>
          <w:b/>
        </w:rPr>
      </w:pPr>
      <w:hyperlink r:id="rId45">
        <w:r w:rsidR="00933A6D">
          <w:rPr>
            <w:b/>
            <w:color w:val="1155CC"/>
            <w:u w:val="single"/>
          </w:rPr>
          <w:t>Journalists for Human Rights</w:t>
        </w:r>
      </w:hyperlink>
    </w:p>
    <w:p w14:paraId="00000112" w14:textId="77777777" w:rsidR="003C3185" w:rsidRDefault="003C3185">
      <w:pPr>
        <w:rPr>
          <w:b/>
        </w:rPr>
      </w:pPr>
    </w:p>
    <w:p w14:paraId="00000113" w14:textId="1DD7E990" w:rsidR="003C3185" w:rsidRDefault="005C188A">
      <w:pPr>
        <w:rPr>
          <w:b/>
        </w:rPr>
      </w:pPr>
      <w:hyperlink r:id="rId46">
        <w:r w:rsidR="00933A6D">
          <w:rPr>
            <w:b/>
            <w:color w:val="1155CC"/>
            <w:u w:val="single"/>
          </w:rPr>
          <w:t>Lonely Planet’s  Accessible Travel Online Resources (PDF)</w:t>
        </w:r>
      </w:hyperlink>
      <w:r w:rsidR="00933A6D">
        <w:rPr>
          <w:b/>
        </w:rPr>
        <w:t xml:space="preserve"> </w:t>
      </w:r>
    </w:p>
    <w:p w14:paraId="7F280E21" w14:textId="3EB2F981" w:rsidR="00244ABD" w:rsidRDefault="00244ABD">
      <w:pPr>
        <w:rPr>
          <w:b/>
        </w:rPr>
      </w:pPr>
    </w:p>
    <w:p w14:paraId="731AAAE5" w14:textId="43C96B6A" w:rsidR="00244ABD" w:rsidRDefault="005C188A">
      <w:pPr>
        <w:rPr>
          <w:b/>
        </w:rPr>
      </w:pPr>
      <w:hyperlink r:id="rId47" w:history="1">
        <w:r w:rsidR="00244ABD" w:rsidRPr="00244ABD">
          <w:rPr>
            <w:rStyle w:val="Hyperlink"/>
            <w:b/>
          </w:rPr>
          <w:t>National Center on Disability and Journalism Style Guide</w:t>
        </w:r>
      </w:hyperlink>
    </w:p>
    <w:p w14:paraId="12147807" w14:textId="364D668E" w:rsidR="00244ABD" w:rsidRDefault="00244ABD">
      <w:pPr>
        <w:rPr>
          <w:b/>
        </w:rPr>
      </w:pPr>
    </w:p>
    <w:p w14:paraId="52643066" w14:textId="58A3392A" w:rsidR="00244ABD" w:rsidRDefault="005C188A">
      <w:pPr>
        <w:rPr>
          <w:b/>
        </w:rPr>
      </w:pPr>
      <w:hyperlink r:id="rId48" w:history="1">
        <w:r w:rsidR="00244ABD" w:rsidRPr="00244ABD">
          <w:rPr>
            <w:rStyle w:val="Hyperlink"/>
            <w:b/>
          </w:rPr>
          <w:t>Netroots Nation Inclusion &amp; Etiquette</w:t>
        </w:r>
      </w:hyperlink>
    </w:p>
    <w:p w14:paraId="08D4F54D" w14:textId="6CD333CE" w:rsidR="00244ABD" w:rsidRDefault="00244ABD">
      <w:pPr>
        <w:rPr>
          <w:b/>
        </w:rPr>
      </w:pPr>
    </w:p>
    <w:p w14:paraId="7D7765CF" w14:textId="0A634843" w:rsidR="00244ABD" w:rsidRDefault="005C188A">
      <w:pPr>
        <w:rPr>
          <w:b/>
        </w:rPr>
      </w:pPr>
      <w:hyperlink r:id="rId49" w:history="1">
        <w:r w:rsidR="00244ABD" w:rsidRPr="00244ABD">
          <w:rPr>
            <w:rStyle w:val="Hyperlink"/>
            <w:b/>
          </w:rPr>
          <w:t>NLGJA: The Association of LGBTQ Journalists’ Stylebook</w:t>
        </w:r>
      </w:hyperlink>
    </w:p>
    <w:p w14:paraId="00000114" w14:textId="77777777" w:rsidR="003C3185" w:rsidRDefault="003C3185">
      <w:pPr>
        <w:rPr>
          <w:b/>
        </w:rPr>
      </w:pPr>
    </w:p>
    <w:p w14:paraId="00000115" w14:textId="77777777" w:rsidR="003C3185" w:rsidRDefault="005C188A">
      <w:pPr>
        <w:rPr>
          <w:b/>
        </w:rPr>
      </w:pPr>
      <w:hyperlink r:id="rId50">
        <w:r w:rsidR="00933A6D">
          <w:rPr>
            <w:b/>
            <w:color w:val="1155CC"/>
            <w:u w:val="single"/>
          </w:rPr>
          <w:t>Peace Learning Center</w:t>
        </w:r>
      </w:hyperlink>
    </w:p>
    <w:p w14:paraId="00000116" w14:textId="77777777" w:rsidR="003C3185" w:rsidRDefault="003C3185">
      <w:pPr>
        <w:rPr>
          <w:b/>
        </w:rPr>
      </w:pPr>
    </w:p>
    <w:p w14:paraId="00000117" w14:textId="77777777" w:rsidR="003C3185" w:rsidRDefault="005C188A">
      <w:pPr>
        <w:rPr>
          <w:b/>
        </w:rPr>
      </w:pPr>
      <w:hyperlink r:id="rId51">
        <w:r w:rsidR="00933A6D">
          <w:rPr>
            <w:b/>
            <w:color w:val="1155CC"/>
            <w:u w:val="single"/>
          </w:rPr>
          <w:t>PEW Research Center</w:t>
        </w:r>
      </w:hyperlink>
    </w:p>
    <w:p w14:paraId="00000118" w14:textId="77777777" w:rsidR="003C3185" w:rsidRDefault="003C3185"/>
    <w:p w14:paraId="00000119" w14:textId="77777777" w:rsidR="003C3185" w:rsidRDefault="005C188A">
      <w:pPr>
        <w:rPr>
          <w:b/>
        </w:rPr>
      </w:pPr>
      <w:hyperlink r:id="rId52">
        <w:r w:rsidR="00933A6D">
          <w:rPr>
            <w:b/>
            <w:color w:val="0000FF"/>
            <w:u w:val="single"/>
          </w:rPr>
          <w:t>Rachel Ricketts’ Anti-Racism Resources</w:t>
        </w:r>
      </w:hyperlink>
    </w:p>
    <w:p w14:paraId="0000011A" w14:textId="77777777" w:rsidR="003C3185" w:rsidRDefault="003C3185">
      <w:pPr>
        <w:rPr>
          <w:b/>
        </w:rPr>
      </w:pPr>
    </w:p>
    <w:p w14:paraId="0000011B" w14:textId="77777777" w:rsidR="003C3185" w:rsidRDefault="005C188A">
      <w:pPr>
        <w:rPr>
          <w:b/>
        </w:rPr>
      </w:pPr>
      <w:hyperlink r:id="rId53">
        <w:r w:rsidR="00933A6D">
          <w:rPr>
            <w:b/>
            <w:color w:val="1155CC"/>
            <w:u w:val="single"/>
          </w:rPr>
          <w:t>Racial Equity Tools</w:t>
        </w:r>
      </w:hyperlink>
    </w:p>
    <w:p w14:paraId="0000011C" w14:textId="77777777" w:rsidR="003C3185" w:rsidRDefault="003C3185"/>
    <w:p w14:paraId="0000011D" w14:textId="77777777" w:rsidR="003C3185" w:rsidRDefault="005C188A">
      <w:pPr>
        <w:rPr>
          <w:b/>
        </w:rPr>
      </w:pPr>
      <w:hyperlink r:id="rId54">
        <w:r w:rsidR="00933A6D">
          <w:rPr>
            <w:b/>
            <w:color w:val="0000FF"/>
            <w:u w:val="single"/>
          </w:rPr>
          <w:t>Showing Up for Racial Justice (SURJ): Resources</w:t>
        </w:r>
      </w:hyperlink>
    </w:p>
    <w:p w14:paraId="0000011E" w14:textId="77777777" w:rsidR="003C3185" w:rsidRDefault="003C3185"/>
    <w:p w14:paraId="0000011F" w14:textId="77777777" w:rsidR="003C3185" w:rsidRDefault="005C188A">
      <w:pPr>
        <w:rPr>
          <w:b/>
          <w:u w:val="single"/>
        </w:rPr>
      </w:pPr>
      <w:hyperlink r:id="rId55">
        <w:r w:rsidR="00933A6D">
          <w:rPr>
            <w:b/>
            <w:color w:val="0000FF"/>
            <w:u w:val="single"/>
          </w:rPr>
          <w:t>Smithsonian National Museum of African American History and Culture: Talking About Race</w:t>
        </w:r>
      </w:hyperlink>
    </w:p>
    <w:p w14:paraId="00000120" w14:textId="77777777" w:rsidR="003C3185" w:rsidRDefault="003C3185">
      <w:pPr>
        <w:rPr>
          <w:b/>
          <w:u w:val="single"/>
        </w:rPr>
      </w:pPr>
    </w:p>
    <w:p w14:paraId="00000121" w14:textId="77777777" w:rsidR="003C3185" w:rsidRDefault="005C188A">
      <w:pPr>
        <w:rPr>
          <w:b/>
          <w:u w:val="single"/>
        </w:rPr>
      </w:pPr>
      <w:hyperlink r:id="rId56">
        <w:r w:rsidR="00933A6D">
          <w:rPr>
            <w:b/>
            <w:color w:val="1155CC"/>
            <w:u w:val="single"/>
          </w:rPr>
          <w:t>Society of Professional Journalists Code of Ethics</w:t>
        </w:r>
      </w:hyperlink>
    </w:p>
    <w:p w14:paraId="00000122" w14:textId="77777777" w:rsidR="003C3185" w:rsidRDefault="003C3185"/>
    <w:p w14:paraId="00000123" w14:textId="77777777" w:rsidR="003C3185" w:rsidRDefault="005C188A">
      <w:pPr>
        <w:rPr>
          <w:b/>
        </w:rPr>
      </w:pPr>
      <w:hyperlink r:id="rId57">
        <w:r w:rsidR="00933A6D">
          <w:rPr>
            <w:b/>
            <w:color w:val="0000FF"/>
            <w:u w:val="single"/>
          </w:rPr>
          <w:t>Teaching for Change</w:t>
        </w:r>
      </w:hyperlink>
    </w:p>
    <w:p w14:paraId="00000124" w14:textId="77777777" w:rsidR="003C3185" w:rsidRDefault="003C3185"/>
    <w:p w14:paraId="00000125" w14:textId="77777777" w:rsidR="003C3185" w:rsidRDefault="005C188A">
      <w:pPr>
        <w:rPr>
          <w:b/>
        </w:rPr>
      </w:pPr>
      <w:hyperlink r:id="rId58">
        <w:r w:rsidR="00933A6D">
          <w:rPr>
            <w:b/>
            <w:color w:val="0000FF"/>
            <w:u w:val="single"/>
          </w:rPr>
          <w:t>Travel Unity</w:t>
        </w:r>
      </w:hyperlink>
    </w:p>
    <w:p w14:paraId="00000126" w14:textId="77777777" w:rsidR="003C3185" w:rsidRDefault="003C3185">
      <w:pPr>
        <w:rPr>
          <w:b/>
        </w:rPr>
      </w:pPr>
    </w:p>
    <w:p w14:paraId="00000127" w14:textId="77777777" w:rsidR="003C3185" w:rsidRDefault="005C188A">
      <w:pPr>
        <w:rPr>
          <w:b/>
        </w:rPr>
      </w:pPr>
      <w:hyperlink r:id="rId59">
        <w:r w:rsidR="00933A6D">
          <w:rPr>
            <w:b/>
            <w:color w:val="1155CC"/>
            <w:u w:val="single"/>
          </w:rPr>
          <w:t>UNWTO Accessible Tourism</w:t>
        </w:r>
      </w:hyperlink>
    </w:p>
    <w:p w14:paraId="00000128" w14:textId="77777777" w:rsidR="003C3185" w:rsidRDefault="003C3185"/>
    <w:p w14:paraId="00000129" w14:textId="77777777" w:rsidR="003C3185" w:rsidRDefault="003C3185"/>
    <w:p w14:paraId="0000012A" w14:textId="77777777" w:rsidR="003C3185" w:rsidRDefault="00933A6D">
      <w:pPr>
        <w:rPr>
          <w:b/>
          <w:sz w:val="32"/>
          <w:szCs w:val="32"/>
        </w:rPr>
      </w:pPr>
      <w:r>
        <w:rPr>
          <w:b/>
          <w:sz w:val="32"/>
          <w:szCs w:val="32"/>
        </w:rPr>
        <w:t>Organizations on Social Media</w:t>
      </w:r>
    </w:p>
    <w:p w14:paraId="0000012B" w14:textId="77777777" w:rsidR="003C3185" w:rsidRDefault="003C3185"/>
    <w:p w14:paraId="0000012C" w14:textId="77777777" w:rsidR="003C3185" w:rsidRDefault="00933A6D">
      <w:r>
        <w:rPr>
          <w:b/>
        </w:rPr>
        <w:t xml:space="preserve">American Association for People with Disabilities: </w:t>
      </w:r>
      <w:hyperlink r:id="rId60">
        <w:r>
          <w:rPr>
            <w:color w:val="1155CC"/>
            <w:u w:val="single"/>
          </w:rPr>
          <w:t>Twitter</w:t>
        </w:r>
      </w:hyperlink>
      <w:r>
        <w:t xml:space="preserve"> | </w:t>
      </w:r>
      <w:hyperlink r:id="rId61">
        <w:r>
          <w:rPr>
            <w:color w:val="1155CC"/>
            <w:u w:val="single"/>
          </w:rPr>
          <w:t>Facebook</w:t>
        </w:r>
      </w:hyperlink>
    </w:p>
    <w:p w14:paraId="0000012D" w14:textId="77777777" w:rsidR="003C3185" w:rsidRDefault="003C3185">
      <w:pPr>
        <w:rPr>
          <w:b/>
        </w:rPr>
      </w:pPr>
    </w:p>
    <w:p w14:paraId="0000012E" w14:textId="77777777" w:rsidR="003C3185" w:rsidRDefault="00933A6D">
      <w:pPr>
        <w:rPr>
          <w:color w:val="000000"/>
        </w:rPr>
      </w:pPr>
      <w:r>
        <w:rPr>
          <w:b/>
          <w:color w:val="000000"/>
        </w:rPr>
        <w:t>Antiracism Center:</w:t>
      </w:r>
      <w:r>
        <w:rPr>
          <w:color w:val="000000"/>
        </w:rPr>
        <w:t xml:space="preserve"> </w:t>
      </w:r>
      <w:hyperlink r:id="rId62">
        <w:r>
          <w:rPr>
            <w:color w:val="1155CC"/>
            <w:u w:val="single"/>
          </w:rPr>
          <w:t>Twitter</w:t>
        </w:r>
      </w:hyperlink>
    </w:p>
    <w:p w14:paraId="0000012F" w14:textId="77777777" w:rsidR="003C3185" w:rsidRDefault="003C3185"/>
    <w:p w14:paraId="00000130" w14:textId="77777777" w:rsidR="003C3185" w:rsidRDefault="00933A6D">
      <w:r>
        <w:rPr>
          <w:b/>
        </w:rPr>
        <w:t>Asian Canadian Journalists Association:</w:t>
      </w:r>
      <w:r>
        <w:t xml:space="preserve"> </w:t>
      </w:r>
      <w:hyperlink r:id="rId63">
        <w:r>
          <w:rPr>
            <w:color w:val="1155CC"/>
            <w:u w:val="single"/>
          </w:rPr>
          <w:t>Facebook</w:t>
        </w:r>
      </w:hyperlink>
    </w:p>
    <w:p w14:paraId="00000131" w14:textId="77777777" w:rsidR="003C3185" w:rsidRDefault="003C3185"/>
    <w:p w14:paraId="00000132" w14:textId="77777777" w:rsidR="003C3185" w:rsidRDefault="00933A6D">
      <w:pPr>
        <w:rPr>
          <w:color w:val="000000"/>
        </w:rPr>
      </w:pPr>
      <w:r>
        <w:rPr>
          <w:b/>
          <w:color w:val="000000"/>
        </w:rPr>
        <w:t xml:space="preserve">Audre Lorde Project: </w:t>
      </w:r>
      <w:hyperlink r:id="rId64">
        <w:r>
          <w:rPr>
            <w:color w:val="1155CC"/>
            <w:u w:val="single"/>
          </w:rPr>
          <w:t>Twitter</w:t>
        </w:r>
      </w:hyperlink>
      <w:r>
        <w:rPr>
          <w:color w:val="000000"/>
        </w:rPr>
        <w:t xml:space="preserve"> | </w:t>
      </w:r>
      <w:hyperlink r:id="rId65">
        <w:r>
          <w:rPr>
            <w:color w:val="1155CC"/>
            <w:u w:val="single"/>
          </w:rPr>
          <w:t>Instagram</w:t>
        </w:r>
      </w:hyperlink>
      <w:r>
        <w:rPr>
          <w:color w:val="000000"/>
        </w:rPr>
        <w:t xml:space="preserve"> | </w:t>
      </w:r>
      <w:hyperlink r:id="rId66">
        <w:r>
          <w:rPr>
            <w:color w:val="1155CC"/>
            <w:u w:val="single"/>
          </w:rPr>
          <w:t>Facebook</w:t>
        </w:r>
      </w:hyperlink>
      <w:r>
        <w:rPr>
          <w:color w:val="000000"/>
        </w:rPr>
        <w:t> </w:t>
      </w:r>
    </w:p>
    <w:p w14:paraId="00000133" w14:textId="77777777" w:rsidR="003C3185" w:rsidRDefault="003C3185">
      <w:pPr>
        <w:rPr>
          <w:color w:val="000000"/>
        </w:rPr>
      </w:pPr>
    </w:p>
    <w:p w14:paraId="00000134" w14:textId="77777777" w:rsidR="003C3185" w:rsidRDefault="00933A6D">
      <w:pPr>
        <w:rPr>
          <w:b/>
        </w:rPr>
      </w:pPr>
      <w:r>
        <w:rPr>
          <w:b/>
          <w:color w:val="000000"/>
        </w:rPr>
        <w:t>Black Women’s Blueprint:</w:t>
      </w:r>
      <w:r>
        <w:rPr>
          <w:color w:val="000000"/>
        </w:rPr>
        <w:t xml:space="preserve"> </w:t>
      </w:r>
      <w:hyperlink r:id="rId67">
        <w:r>
          <w:rPr>
            <w:color w:val="1155CC"/>
            <w:u w:val="single"/>
          </w:rPr>
          <w:t>Twitter</w:t>
        </w:r>
      </w:hyperlink>
      <w:r>
        <w:rPr>
          <w:color w:val="000000"/>
        </w:rPr>
        <w:t xml:space="preserve"> | </w:t>
      </w:r>
      <w:hyperlink r:id="rId68">
        <w:r>
          <w:rPr>
            <w:color w:val="1155CC"/>
            <w:u w:val="single"/>
          </w:rPr>
          <w:t>Instagram</w:t>
        </w:r>
      </w:hyperlink>
      <w:r>
        <w:rPr>
          <w:color w:val="000000"/>
        </w:rPr>
        <w:t xml:space="preserve"> | </w:t>
      </w:r>
      <w:hyperlink r:id="rId69">
        <w:r>
          <w:rPr>
            <w:color w:val="1155CC"/>
            <w:u w:val="single"/>
          </w:rPr>
          <w:t>Facebook</w:t>
        </w:r>
      </w:hyperlink>
    </w:p>
    <w:p w14:paraId="00000135" w14:textId="77777777" w:rsidR="003C3185" w:rsidRDefault="003C3185">
      <w:pPr>
        <w:rPr>
          <w:b/>
        </w:rPr>
      </w:pPr>
    </w:p>
    <w:p w14:paraId="00000136" w14:textId="77777777" w:rsidR="003C3185" w:rsidRDefault="00933A6D">
      <w:r>
        <w:rPr>
          <w:b/>
        </w:rPr>
        <w:t xml:space="preserve">Canadian Association of Black Journalists: </w:t>
      </w:r>
      <w:hyperlink r:id="rId70">
        <w:r>
          <w:rPr>
            <w:color w:val="1155CC"/>
            <w:u w:val="single"/>
          </w:rPr>
          <w:t>Twitter</w:t>
        </w:r>
      </w:hyperlink>
    </w:p>
    <w:p w14:paraId="00000137" w14:textId="77777777" w:rsidR="003C3185" w:rsidRDefault="003C3185">
      <w:pPr>
        <w:rPr>
          <w:b/>
        </w:rPr>
      </w:pPr>
    </w:p>
    <w:p w14:paraId="00000138" w14:textId="77777777" w:rsidR="003C3185" w:rsidRDefault="00933A6D">
      <w:r>
        <w:rPr>
          <w:b/>
        </w:rPr>
        <w:t xml:space="preserve">Chicanos Por La Causa: </w:t>
      </w:r>
      <w:hyperlink r:id="rId71">
        <w:r>
          <w:rPr>
            <w:color w:val="1155CC"/>
            <w:u w:val="single"/>
          </w:rPr>
          <w:t>Twitter</w:t>
        </w:r>
      </w:hyperlink>
      <w:r>
        <w:t xml:space="preserve"> | </w:t>
      </w:r>
      <w:hyperlink r:id="rId72">
        <w:r>
          <w:rPr>
            <w:color w:val="1155CC"/>
            <w:u w:val="single"/>
          </w:rPr>
          <w:t>Facebook</w:t>
        </w:r>
      </w:hyperlink>
    </w:p>
    <w:p w14:paraId="00000139" w14:textId="77777777" w:rsidR="003C3185" w:rsidRDefault="003C3185">
      <w:pPr>
        <w:rPr>
          <w:b/>
        </w:rPr>
      </w:pPr>
    </w:p>
    <w:p w14:paraId="0000013A" w14:textId="77777777" w:rsidR="003C3185" w:rsidRDefault="00933A6D">
      <w:pPr>
        <w:rPr>
          <w:color w:val="000000"/>
        </w:rPr>
      </w:pPr>
      <w:r>
        <w:rPr>
          <w:b/>
          <w:color w:val="000000"/>
        </w:rPr>
        <w:t>Color Of Change:</w:t>
      </w:r>
      <w:r>
        <w:rPr>
          <w:color w:val="000000"/>
        </w:rPr>
        <w:t xml:space="preserve"> </w:t>
      </w:r>
      <w:hyperlink r:id="rId73">
        <w:r>
          <w:rPr>
            <w:color w:val="1155CC"/>
            <w:u w:val="single"/>
          </w:rPr>
          <w:t>Twitter</w:t>
        </w:r>
      </w:hyperlink>
      <w:r>
        <w:rPr>
          <w:color w:val="000000"/>
        </w:rPr>
        <w:t xml:space="preserve"> | </w:t>
      </w:r>
      <w:hyperlink r:id="rId74">
        <w:r>
          <w:rPr>
            <w:color w:val="1155CC"/>
            <w:u w:val="single"/>
          </w:rPr>
          <w:t>Instagram</w:t>
        </w:r>
      </w:hyperlink>
      <w:r>
        <w:rPr>
          <w:color w:val="000000"/>
        </w:rPr>
        <w:t xml:space="preserve"> | </w:t>
      </w:r>
      <w:hyperlink r:id="rId75">
        <w:r>
          <w:rPr>
            <w:color w:val="1155CC"/>
            <w:u w:val="single"/>
          </w:rPr>
          <w:t>Facebook</w:t>
        </w:r>
      </w:hyperlink>
    </w:p>
    <w:p w14:paraId="0000013B" w14:textId="77777777" w:rsidR="003C3185" w:rsidRDefault="003C3185">
      <w:pPr>
        <w:rPr>
          <w:color w:val="000000"/>
        </w:rPr>
      </w:pPr>
    </w:p>
    <w:p w14:paraId="0000013C" w14:textId="77777777" w:rsidR="003C3185" w:rsidRDefault="00933A6D">
      <w:pPr>
        <w:rPr>
          <w:color w:val="000000"/>
        </w:rPr>
      </w:pPr>
      <w:proofErr w:type="spellStart"/>
      <w:r>
        <w:rPr>
          <w:b/>
          <w:color w:val="000000"/>
        </w:rPr>
        <w:t>Colorlines</w:t>
      </w:r>
      <w:proofErr w:type="spellEnd"/>
      <w:r>
        <w:rPr>
          <w:b/>
          <w:color w:val="000000"/>
        </w:rPr>
        <w:t>:</w:t>
      </w:r>
      <w:r>
        <w:rPr>
          <w:color w:val="000000"/>
        </w:rPr>
        <w:t xml:space="preserve"> </w:t>
      </w:r>
      <w:hyperlink r:id="rId76">
        <w:r>
          <w:rPr>
            <w:color w:val="1155CC"/>
            <w:u w:val="single"/>
          </w:rPr>
          <w:t>Twitter</w:t>
        </w:r>
      </w:hyperlink>
      <w:r>
        <w:rPr>
          <w:color w:val="000000"/>
        </w:rPr>
        <w:t xml:space="preserve"> | </w:t>
      </w:r>
      <w:hyperlink r:id="rId77">
        <w:r>
          <w:rPr>
            <w:color w:val="1155CC"/>
            <w:u w:val="single"/>
          </w:rPr>
          <w:t>Instagram</w:t>
        </w:r>
      </w:hyperlink>
      <w:r>
        <w:rPr>
          <w:color w:val="000000"/>
        </w:rPr>
        <w:t xml:space="preserve"> | </w:t>
      </w:r>
      <w:hyperlink r:id="rId78">
        <w:r>
          <w:rPr>
            <w:color w:val="1155CC"/>
            <w:u w:val="single"/>
          </w:rPr>
          <w:t>Facebook</w:t>
        </w:r>
      </w:hyperlink>
    </w:p>
    <w:p w14:paraId="0000013D" w14:textId="77777777" w:rsidR="003C3185" w:rsidRDefault="003C3185">
      <w:pPr>
        <w:rPr>
          <w:color w:val="000000"/>
        </w:rPr>
      </w:pPr>
    </w:p>
    <w:p w14:paraId="0000013E" w14:textId="77777777" w:rsidR="003C3185" w:rsidRDefault="00933A6D">
      <w:pPr>
        <w:rPr>
          <w:b/>
        </w:rPr>
      </w:pPr>
      <w:r>
        <w:rPr>
          <w:b/>
          <w:color w:val="000000"/>
        </w:rPr>
        <w:t>The Conscious Kid:</w:t>
      </w:r>
      <w:r>
        <w:rPr>
          <w:color w:val="000000"/>
        </w:rPr>
        <w:t xml:space="preserve"> </w:t>
      </w:r>
      <w:hyperlink r:id="rId79">
        <w:r>
          <w:rPr>
            <w:color w:val="1155CC"/>
            <w:u w:val="single"/>
          </w:rPr>
          <w:t>Twitter</w:t>
        </w:r>
      </w:hyperlink>
      <w:r>
        <w:rPr>
          <w:color w:val="000000"/>
        </w:rPr>
        <w:t xml:space="preserve"> | </w:t>
      </w:r>
      <w:hyperlink r:id="rId80">
        <w:r>
          <w:rPr>
            <w:color w:val="1155CC"/>
            <w:u w:val="single"/>
          </w:rPr>
          <w:t>Instagram</w:t>
        </w:r>
      </w:hyperlink>
      <w:r>
        <w:rPr>
          <w:color w:val="000000"/>
        </w:rPr>
        <w:t xml:space="preserve"> | </w:t>
      </w:r>
      <w:hyperlink r:id="rId81">
        <w:r>
          <w:rPr>
            <w:color w:val="1155CC"/>
            <w:u w:val="single"/>
          </w:rPr>
          <w:t>Facebook</w:t>
        </w:r>
      </w:hyperlink>
    </w:p>
    <w:p w14:paraId="0000013F" w14:textId="77777777" w:rsidR="003C3185" w:rsidRDefault="003C3185">
      <w:pPr>
        <w:rPr>
          <w:b/>
        </w:rPr>
      </w:pPr>
    </w:p>
    <w:p w14:paraId="00000140" w14:textId="77777777" w:rsidR="003C3185" w:rsidRDefault="00933A6D">
      <w:r>
        <w:rPr>
          <w:b/>
        </w:rPr>
        <w:t xml:space="preserve">Disability Rights Advocates: </w:t>
      </w:r>
      <w:hyperlink r:id="rId82">
        <w:r>
          <w:rPr>
            <w:color w:val="1155CC"/>
            <w:u w:val="single"/>
          </w:rPr>
          <w:t>Twitter</w:t>
        </w:r>
      </w:hyperlink>
      <w:r>
        <w:t xml:space="preserve"> | </w:t>
      </w:r>
      <w:hyperlink r:id="rId83">
        <w:r>
          <w:rPr>
            <w:color w:val="1155CC"/>
            <w:u w:val="single"/>
          </w:rPr>
          <w:t>Facebook</w:t>
        </w:r>
      </w:hyperlink>
    </w:p>
    <w:p w14:paraId="00000141" w14:textId="77777777" w:rsidR="003C3185" w:rsidRDefault="003C3185">
      <w:pPr>
        <w:rPr>
          <w:b/>
        </w:rPr>
      </w:pPr>
    </w:p>
    <w:p w14:paraId="00000142" w14:textId="77777777" w:rsidR="003C3185" w:rsidRDefault="00933A6D">
      <w:pPr>
        <w:rPr>
          <w:color w:val="000000"/>
        </w:rPr>
      </w:pPr>
      <w:r>
        <w:rPr>
          <w:b/>
          <w:color w:val="000000"/>
        </w:rPr>
        <w:t>Equal Justice Initiative (EJI):</w:t>
      </w:r>
      <w:r>
        <w:rPr>
          <w:color w:val="000000"/>
        </w:rPr>
        <w:t xml:space="preserve"> </w:t>
      </w:r>
      <w:hyperlink r:id="rId84">
        <w:r>
          <w:rPr>
            <w:color w:val="1155CC"/>
            <w:u w:val="single"/>
          </w:rPr>
          <w:t>Twitter</w:t>
        </w:r>
      </w:hyperlink>
      <w:r>
        <w:rPr>
          <w:color w:val="000000"/>
        </w:rPr>
        <w:t xml:space="preserve"> | </w:t>
      </w:r>
      <w:hyperlink r:id="rId85">
        <w:r>
          <w:rPr>
            <w:color w:val="1155CC"/>
            <w:u w:val="single"/>
          </w:rPr>
          <w:t>Instagram</w:t>
        </w:r>
      </w:hyperlink>
      <w:r>
        <w:rPr>
          <w:color w:val="000000"/>
        </w:rPr>
        <w:t xml:space="preserve"> | </w:t>
      </w:r>
      <w:hyperlink r:id="rId86">
        <w:r>
          <w:rPr>
            <w:color w:val="1155CC"/>
            <w:u w:val="single"/>
          </w:rPr>
          <w:t>Facebook</w:t>
        </w:r>
      </w:hyperlink>
    </w:p>
    <w:p w14:paraId="00000143" w14:textId="77777777" w:rsidR="003C3185" w:rsidRDefault="003C3185">
      <w:pPr>
        <w:rPr>
          <w:color w:val="000000"/>
        </w:rPr>
      </w:pPr>
    </w:p>
    <w:p w14:paraId="00000144" w14:textId="77777777" w:rsidR="003C3185" w:rsidRDefault="00933A6D">
      <w:r>
        <w:rPr>
          <w:b/>
          <w:color w:val="000000"/>
        </w:rPr>
        <w:t xml:space="preserve">Families Belong Together: </w:t>
      </w:r>
      <w:hyperlink r:id="rId87">
        <w:r>
          <w:rPr>
            <w:color w:val="1155CC"/>
            <w:u w:val="single"/>
          </w:rPr>
          <w:t>Twitter</w:t>
        </w:r>
      </w:hyperlink>
      <w:r>
        <w:rPr>
          <w:color w:val="000000"/>
        </w:rPr>
        <w:t xml:space="preserve"> | </w:t>
      </w:r>
      <w:hyperlink r:id="rId88">
        <w:r>
          <w:rPr>
            <w:color w:val="1155CC"/>
            <w:u w:val="single"/>
          </w:rPr>
          <w:t>Instagram</w:t>
        </w:r>
      </w:hyperlink>
      <w:r>
        <w:rPr>
          <w:color w:val="000000"/>
        </w:rPr>
        <w:t xml:space="preserve"> | </w:t>
      </w:r>
      <w:hyperlink r:id="rId89">
        <w:r>
          <w:rPr>
            <w:color w:val="1155CC"/>
            <w:u w:val="single"/>
          </w:rPr>
          <w:t>Facebook</w:t>
        </w:r>
      </w:hyperlink>
    </w:p>
    <w:p w14:paraId="00000145" w14:textId="77777777" w:rsidR="003C3185" w:rsidRDefault="003C3185">
      <w:pPr>
        <w:rPr>
          <w:b/>
        </w:rPr>
      </w:pPr>
    </w:p>
    <w:p w14:paraId="00000146" w14:textId="77777777" w:rsidR="003C3185" w:rsidRDefault="00933A6D">
      <w:r>
        <w:rPr>
          <w:b/>
        </w:rPr>
        <w:t xml:space="preserve">Hispanic Heritage Foundation: </w:t>
      </w:r>
      <w:hyperlink r:id="rId90">
        <w:r>
          <w:rPr>
            <w:color w:val="1155CC"/>
            <w:u w:val="single"/>
          </w:rPr>
          <w:t>Twitter</w:t>
        </w:r>
      </w:hyperlink>
      <w:r>
        <w:t xml:space="preserve"> | </w:t>
      </w:r>
      <w:hyperlink r:id="rId91">
        <w:r>
          <w:rPr>
            <w:color w:val="1155CC"/>
            <w:u w:val="single"/>
          </w:rPr>
          <w:t>Instagram</w:t>
        </w:r>
      </w:hyperlink>
      <w:r>
        <w:t xml:space="preserve"> | </w:t>
      </w:r>
      <w:hyperlink r:id="rId92">
        <w:r>
          <w:rPr>
            <w:color w:val="1155CC"/>
            <w:u w:val="single"/>
          </w:rPr>
          <w:t>Facebook</w:t>
        </w:r>
      </w:hyperlink>
    </w:p>
    <w:p w14:paraId="00000147" w14:textId="77777777" w:rsidR="003C3185" w:rsidRDefault="003C3185">
      <w:pPr>
        <w:rPr>
          <w:b/>
        </w:rPr>
      </w:pPr>
    </w:p>
    <w:p w14:paraId="00000148" w14:textId="77777777" w:rsidR="003C3185" w:rsidRDefault="00933A6D">
      <w:pPr>
        <w:rPr>
          <w:color w:val="000000"/>
        </w:rPr>
      </w:pPr>
      <w:r>
        <w:rPr>
          <w:b/>
          <w:color w:val="000000"/>
        </w:rPr>
        <w:t>The Leadership Conference on Civil &amp; Human Rights:</w:t>
      </w:r>
      <w:r>
        <w:rPr>
          <w:color w:val="000000"/>
        </w:rPr>
        <w:t xml:space="preserve"> </w:t>
      </w:r>
      <w:hyperlink r:id="rId93">
        <w:r>
          <w:rPr>
            <w:color w:val="1155CC"/>
            <w:u w:val="single"/>
          </w:rPr>
          <w:t>Twitter</w:t>
        </w:r>
      </w:hyperlink>
      <w:r>
        <w:rPr>
          <w:color w:val="000000"/>
        </w:rPr>
        <w:t xml:space="preserve"> | </w:t>
      </w:r>
      <w:hyperlink r:id="rId94">
        <w:r>
          <w:rPr>
            <w:color w:val="1155CC"/>
            <w:u w:val="single"/>
          </w:rPr>
          <w:t>Instagram</w:t>
        </w:r>
      </w:hyperlink>
      <w:r>
        <w:rPr>
          <w:color w:val="000000"/>
        </w:rPr>
        <w:t xml:space="preserve"> | </w:t>
      </w:r>
      <w:hyperlink r:id="rId95">
        <w:r>
          <w:rPr>
            <w:color w:val="1155CC"/>
            <w:u w:val="single"/>
          </w:rPr>
          <w:t>Facebook</w:t>
        </w:r>
      </w:hyperlink>
    </w:p>
    <w:p w14:paraId="00000149" w14:textId="77777777" w:rsidR="003C3185" w:rsidRDefault="003C3185">
      <w:pPr>
        <w:rPr>
          <w:color w:val="000000"/>
        </w:rPr>
      </w:pPr>
    </w:p>
    <w:p w14:paraId="0000014A" w14:textId="77777777" w:rsidR="003C3185" w:rsidRDefault="00933A6D">
      <w:r>
        <w:rPr>
          <w:b/>
        </w:rPr>
        <w:t xml:space="preserve">Mobility International USA: </w:t>
      </w:r>
      <w:hyperlink r:id="rId96">
        <w:r>
          <w:rPr>
            <w:color w:val="1155CC"/>
            <w:u w:val="single"/>
          </w:rPr>
          <w:t>Twitter</w:t>
        </w:r>
      </w:hyperlink>
      <w:r>
        <w:t xml:space="preserve"> | </w:t>
      </w:r>
      <w:hyperlink r:id="rId97">
        <w:r>
          <w:rPr>
            <w:color w:val="1155CC"/>
            <w:u w:val="single"/>
          </w:rPr>
          <w:t>Instagram</w:t>
        </w:r>
      </w:hyperlink>
      <w:r>
        <w:t xml:space="preserve"> | </w:t>
      </w:r>
      <w:hyperlink r:id="rId98">
        <w:r>
          <w:rPr>
            <w:color w:val="1155CC"/>
            <w:u w:val="single"/>
          </w:rPr>
          <w:t>Facebook</w:t>
        </w:r>
      </w:hyperlink>
    </w:p>
    <w:p w14:paraId="0000014B" w14:textId="77777777" w:rsidR="003C3185" w:rsidRDefault="003C3185">
      <w:pPr>
        <w:rPr>
          <w:b/>
        </w:rPr>
      </w:pPr>
    </w:p>
    <w:p w14:paraId="0000014C" w14:textId="77777777" w:rsidR="003C3185" w:rsidRDefault="00933A6D">
      <w:pPr>
        <w:rPr>
          <w:color w:val="000000"/>
        </w:rPr>
      </w:pPr>
      <w:proofErr w:type="spellStart"/>
      <w:r>
        <w:rPr>
          <w:b/>
          <w:color w:val="000000"/>
        </w:rPr>
        <w:t>MPowerChange</w:t>
      </w:r>
      <w:proofErr w:type="spellEnd"/>
      <w:r>
        <w:rPr>
          <w:b/>
          <w:color w:val="000000"/>
        </w:rPr>
        <w:t>:</w:t>
      </w:r>
      <w:r>
        <w:rPr>
          <w:color w:val="000000"/>
        </w:rPr>
        <w:t xml:space="preserve"> </w:t>
      </w:r>
      <w:hyperlink r:id="rId99">
        <w:r>
          <w:rPr>
            <w:color w:val="1155CC"/>
            <w:u w:val="single"/>
          </w:rPr>
          <w:t>Twitter</w:t>
        </w:r>
      </w:hyperlink>
      <w:r>
        <w:rPr>
          <w:color w:val="000000"/>
        </w:rPr>
        <w:t xml:space="preserve"> | </w:t>
      </w:r>
      <w:hyperlink r:id="rId100">
        <w:r>
          <w:rPr>
            <w:color w:val="1155CC"/>
            <w:u w:val="single"/>
          </w:rPr>
          <w:t>Instagram</w:t>
        </w:r>
      </w:hyperlink>
      <w:r>
        <w:rPr>
          <w:color w:val="000000"/>
        </w:rPr>
        <w:t xml:space="preserve"> | </w:t>
      </w:r>
      <w:hyperlink r:id="rId101">
        <w:r>
          <w:rPr>
            <w:color w:val="1155CC"/>
            <w:u w:val="single"/>
          </w:rPr>
          <w:t>Facebook</w:t>
        </w:r>
      </w:hyperlink>
      <w:r>
        <w:rPr>
          <w:color w:val="000000"/>
        </w:rPr>
        <w:t> </w:t>
      </w:r>
    </w:p>
    <w:p w14:paraId="0000014D" w14:textId="77777777" w:rsidR="003C3185" w:rsidRDefault="003C3185">
      <w:pPr>
        <w:rPr>
          <w:color w:val="000000"/>
        </w:rPr>
      </w:pPr>
    </w:p>
    <w:p w14:paraId="0000014E" w14:textId="77777777" w:rsidR="003C3185" w:rsidRDefault="00933A6D">
      <w:pPr>
        <w:rPr>
          <w:color w:val="000000"/>
        </w:rPr>
      </w:pPr>
      <w:r>
        <w:rPr>
          <w:b/>
          <w:color w:val="000000"/>
        </w:rPr>
        <w:t xml:space="preserve">Muslim Girl: </w:t>
      </w:r>
      <w:hyperlink r:id="rId102">
        <w:r>
          <w:rPr>
            <w:color w:val="1155CC"/>
            <w:u w:val="single"/>
          </w:rPr>
          <w:t>Twitter</w:t>
        </w:r>
      </w:hyperlink>
      <w:r>
        <w:rPr>
          <w:color w:val="000000"/>
        </w:rPr>
        <w:t xml:space="preserve"> | </w:t>
      </w:r>
      <w:hyperlink r:id="rId103">
        <w:r>
          <w:rPr>
            <w:color w:val="1155CC"/>
            <w:u w:val="single"/>
          </w:rPr>
          <w:t>Instagram</w:t>
        </w:r>
      </w:hyperlink>
      <w:r>
        <w:rPr>
          <w:color w:val="000000"/>
        </w:rPr>
        <w:t xml:space="preserve"> | </w:t>
      </w:r>
      <w:hyperlink r:id="rId104">
        <w:r>
          <w:rPr>
            <w:color w:val="1155CC"/>
            <w:u w:val="single"/>
          </w:rPr>
          <w:t>Facebook</w:t>
        </w:r>
      </w:hyperlink>
    </w:p>
    <w:p w14:paraId="0000014F" w14:textId="77777777" w:rsidR="003C3185" w:rsidRDefault="003C3185">
      <w:pPr>
        <w:rPr>
          <w:color w:val="000000"/>
        </w:rPr>
      </w:pPr>
    </w:p>
    <w:p w14:paraId="00000150" w14:textId="77777777" w:rsidR="003C3185" w:rsidRDefault="00933A6D">
      <w:pPr>
        <w:rPr>
          <w:color w:val="000000"/>
        </w:rPr>
      </w:pPr>
      <w:r>
        <w:rPr>
          <w:b/>
          <w:color w:val="000000"/>
        </w:rPr>
        <w:t>NAACP:</w:t>
      </w:r>
      <w:r>
        <w:rPr>
          <w:color w:val="000000"/>
        </w:rPr>
        <w:t xml:space="preserve"> </w:t>
      </w:r>
      <w:hyperlink r:id="rId105">
        <w:r>
          <w:rPr>
            <w:color w:val="1155CC"/>
            <w:u w:val="single"/>
          </w:rPr>
          <w:t>Twitter</w:t>
        </w:r>
      </w:hyperlink>
      <w:r>
        <w:rPr>
          <w:color w:val="000000"/>
        </w:rPr>
        <w:t xml:space="preserve"> | </w:t>
      </w:r>
      <w:hyperlink r:id="rId106">
        <w:r>
          <w:rPr>
            <w:color w:val="1155CC"/>
            <w:u w:val="single"/>
          </w:rPr>
          <w:t>Instagram</w:t>
        </w:r>
      </w:hyperlink>
      <w:r>
        <w:rPr>
          <w:color w:val="000000"/>
        </w:rPr>
        <w:t xml:space="preserve"> | </w:t>
      </w:r>
      <w:hyperlink r:id="rId107">
        <w:r>
          <w:rPr>
            <w:color w:val="1155CC"/>
            <w:u w:val="single"/>
          </w:rPr>
          <w:t>Facebook</w:t>
        </w:r>
      </w:hyperlink>
    </w:p>
    <w:p w14:paraId="00000151" w14:textId="77777777" w:rsidR="003C3185" w:rsidRDefault="003C3185"/>
    <w:p w14:paraId="00000152" w14:textId="77777777" w:rsidR="003C3185" w:rsidRDefault="00933A6D">
      <w:r>
        <w:rPr>
          <w:b/>
        </w:rPr>
        <w:t>National Association of Black Journalists:</w:t>
      </w:r>
      <w:r>
        <w:t xml:space="preserve"> </w:t>
      </w:r>
      <w:hyperlink r:id="rId108">
        <w:r>
          <w:rPr>
            <w:color w:val="1155CC"/>
            <w:u w:val="single"/>
          </w:rPr>
          <w:t>Twitter</w:t>
        </w:r>
      </w:hyperlink>
      <w:r>
        <w:t xml:space="preserve"> | </w:t>
      </w:r>
      <w:hyperlink r:id="rId109">
        <w:r>
          <w:rPr>
            <w:color w:val="1155CC"/>
            <w:u w:val="single"/>
          </w:rPr>
          <w:t>Instagram</w:t>
        </w:r>
      </w:hyperlink>
      <w:r>
        <w:t xml:space="preserve"> | </w:t>
      </w:r>
      <w:hyperlink r:id="rId110">
        <w:r>
          <w:rPr>
            <w:color w:val="1155CC"/>
            <w:u w:val="single"/>
          </w:rPr>
          <w:t>Facebook</w:t>
        </w:r>
      </w:hyperlink>
    </w:p>
    <w:p w14:paraId="00000153" w14:textId="77777777" w:rsidR="003C3185" w:rsidRDefault="003C3185">
      <w:pPr>
        <w:rPr>
          <w:b/>
        </w:rPr>
      </w:pPr>
    </w:p>
    <w:p w14:paraId="00000154" w14:textId="77777777" w:rsidR="003C3185" w:rsidRDefault="00933A6D">
      <w:r>
        <w:rPr>
          <w:b/>
        </w:rPr>
        <w:t xml:space="preserve">National Hispanic Institute:  </w:t>
      </w:r>
      <w:hyperlink r:id="rId111">
        <w:r>
          <w:rPr>
            <w:color w:val="1155CC"/>
            <w:u w:val="single"/>
          </w:rPr>
          <w:t>Twitter</w:t>
        </w:r>
      </w:hyperlink>
      <w:r>
        <w:t xml:space="preserve"> | </w:t>
      </w:r>
      <w:hyperlink r:id="rId112">
        <w:r>
          <w:rPr>
            <w:color w:val="1155CC"/>
            <w:u w:val="single"/>
          </w:rPr>
          <w:t>Instagram</w:t>
        </w:r>
      </w:hyperlink>
      <w:r>
        <w:t xml:space="preserve"> | </w:t>
      </w:r>
      <w:hyperlink r:id="rId113">
        <w:r>
          <w:rPr>
            <w:color w:val="1155CC"/>
            <w:u w:val="single"/>
          </w:rPr>
          <w:t>Facebook</w:t>
        </w:r>
      </w:hyperlink>
    </w:p>
    <w:p w14:paraId="00000155" w14:textId="77777777" w:rsidR="003C3185" w:rsidRDefault="003C3185">
      <w:pPr>
        <w:rPr>
          <w:b/>
        </w:rPr>
      </w:pPr>
    </w:p>
    <w:p w14:paraId="00000156" w14:textId="77777777" w:rsidR="003C3185" w:rsidRDefault="00933A6D">
      <w:r>
        <w:rPr>
          <w:b/>
        </w:rPr>
        <w:t xml:space="preserve">NALEO Educational Fund: </w:t>
      </w:r>
      <w:hyperlink r:id="rId114">
        <w:r>
          <w:rPr>
            <w:color w:val="1155CC"/>
            <w:u w:val="single"/>
          </w:rPr>
          <w:t>Twitter</w:t>
        </w:r>
      </w:hyperlink>
      <w:r>
        <w:t xml:space="preserve"> | </w:t>
      </w:r>
      <w:hyperlink r:id="rId115">
        <w:r>
          <w:rPr>
            <w:color w:val="1155CC"/>
            <w:u w:val="single"/>
          </w:rPr>
          <w:t>Instagram</w:t>
        </w:r>
      </w:hyperlink>
      <w:r>
        <w:t xml:space="preserve"> | </w:t>
      </w:r>
      <w:hyperlink r:id="rId116">
        <w:r>
          <w:rPr>
            <w:color w:val="1155CC"/>
            <w:u w:val="single"/>
          </w:rPr>
          <w:t>Facebook</w:t>
        </w:r>
      </w:hyperlink>
    </w:p>
    <w:p w14:paraId="00000157" w14:textId="77777777" w:rsidR="003C3185" w:rsidRDefault="003C3185">
      <w:pPr>
        <w:rPr>
          <w:b/>
        </w:rPr>
      </w:pPr>
    </w:p>
    <w:p w14:paraId="00000158" w14:textId="77777777" w:rsidR="003C3185" w:rsidRDefault="00933A6D">
      <w:r>
        <w:rPr>
          <w:b/>
        </w:rPr>
        <w:t xml:space="preserve">National LGBTQ Task Force: </w:t>
      </w:r>
      <w:hyperlink r:id="rId117">
        <w:r>
          <w:rPr>
            <w:color w:val="1155CC"/>
            <w:u w:val="single"/>
          </w:rPr>
          <w:t>Twitter</w:t>
        </w:r>
      </w:hyperlink>
      <w:r>
        <w:t xml:space="preserve"> | </w:t>
      </w:r>
      <w:hyperlink r:id="rId118">
        <w:r>
          <w:rPr>
            <w:color w:val="1155CC"/>
            <w:u w:val="single"/>
          </w:rPr>
          <w:t>Instagram</w:t>
        </w:r>
      </w:hyperlink>
      <w:r>
        <w:t xml:space="preserve"> | </w:t>
      </w:r>
      <w:hyperlink r:id="rId119">
        <w:r>
          <w:rPr>
            <w:color w:val="1155CC"/>
            <w:u w:val="single"/>
          </w:rPr>
          <w:t>Facebook</w:t>
        </w:r>
      </w:hyperlink>
    </w:p>
    <w:p w14:paraId="00000159" w14:textId="77777777" w:rsidR="003C3185" w:rsidRDefault="003C3185">
      <w:pPr>
        <w:rPr>
          <w:b/>
        </w:rPr>
      </w:pPr>
    </w:p>
    <w:p w14:paraId="0000015A" w14:textId="77777777" w:rsidR="003C3185" w:rsidRDefault="00933A6D">
      <w:r>
        <w:rPr>
          <w:b/>
        </w:rPr>
        <w:t xml:space="preserve">National Urban League: </w:t>
      </w:r>
      <w:hyperlink r:id="rId120">
        <w:r>
          <w:rPr>
            <w:color w:val="1155CC"/>
            <w:u w:val="single"/>
          </w:rPr>
          <w:t>Twitter</w:t>
        </w:r>
      </w:hyperlink>
      <w:r>
        <w:t xml:space="preserve"> | </w:t>
      </w:r>
      <w:hyperlink r:id="rId121">
        <w:r>
          <w:rPr>
            <w:color w:val="1155CC"/>
            <w:u w:val="single"/>
          </w:rPr>
          <w:t>Instagram</w:t>
        </w:r>
      </w:hyperlink>
      <w:r>
        <w:t xml:space="preserve"> | </w:t>
      </w:r>
      <w:hyperlink r:id="rId122">
        <w:r>
          <w:rPr>
            <w:color w:val="1155CC"/>
            <w:u w:val="single"/>
          </w:rPr>
          <w:t>Facebook</w:t>
        </w:r>
      </w:hyperlink>
    </w:p>
    <w:p w14:paraId="0000015B" w14:textId="77777777" w:rsidR="003C3185" w:rsidRDefault="003C3185">
      <w:pPr>
        <w:rPr>
          <w:b/>
        </w:rPr>
      </w:pPr>
    </w:p>
    <w:p w14:paraId="0000015C" w14:textId="77777777" w:rsidR="003C3185" w:rsidRDefault="00933A6D">
      <w:pPr>
        <w:rPr>
          <w:color w:val="000000"/>
        </w:rPr>
      </w:pPr>
      <w:r>
        <w:rPr>
          <w:b/>
          <w:color w:val="000000"/>
        </w:rPr>
        <w:t xml:space="preserve">RAICES: </w:t>
      </w:r>
      <w:hyperlink r:id="rId123">
        <w:r>
          <w:rPr>
            <w:color w:val="1155CC"/>
            <w:u w:val="single"/>
          </w:rPr>
          <w:t>Twitter</w:t>
        </w:r>
      </w:hyperlink>
      <w:r>
        <w:rPr>
          <w:color w:val="000000"/>
        </w:rPr>
        <w:t xml:space="preserve"> | </w:t>
      </w:r>
      <w:hyperlink r:id="rId124">
        <w:r>
          <w:rPr>
            <w:color w:val="1155CC"/>
            <w:u w:val="single"/>
          </w:rPr>
          <w:t>Instagram</w:t>
        </w:r>
      </w:hyperlink>
      <w:r>
        <w:rPr>
          <w:color w:val="000000"/>
        </w:rPr>
        <w:t xml:space="preserve"> | </w:t>
      </w:r>
      <w:hyperlink r:id="rId125">
        <w:r>
          <w:rPr>
            <w:color w:val="1155CC"/>
            <w:u w:val="single"/>
          </w:rPr>
          <w:t>Facebook</w:t>
        </w:r>
      </w:hyperlink>
      <w:r>
        <w:rPr>
          <w:color w:val="000000"/>
        </w:rPr>
        <w:t> </w:t>
      </w:r>
    </w:p>
    <w:p w14:paraId="0000015D" w14:textId="77777777" w:rsidR="003C3185" w:rsidRDefault="003C3185">
      <w:pPr>
        <w:rPr>
          <w:color w:val="000000"/>
        </w:rPr>
      </w:pPr>
    </w:p>
    <w:p w14:paraId="0000015E" w14:textId="77777777" w:rsidR="003C3185" w:rsidRDefault="00933A6D">
      <w:pPr>
        <w:rPr>
          <w:color w:val="000000"/>
        </w:rPr>
      </w:pPr>
      <w:r>
        <w:rPr>
          <w:b/>
          <w:color w:val="000000"/>
        </w:rPr>
        <w:t>Showing Up for Racial Justice (SURJ):</w:t>
      </w:r>
      <w:r>
        <w:rPr>
          <w:color w:val="000000"/>
        </w:rPr>
        <w:t xml:space="preserve"> </w:t>
      </w:r>
      <w:hyperlink r:id="rId126">
        <w:r>
          <w:rPr>
            <w:color w:val="1155CC"/>
            <w:u w:val="single"/>
          </w:rPr>
          <w:t>Twitter</w:t>
        </w:r>
      </w:hyperlink>
      <w:r>
        <w:rPr>
          <w:color w:val="000000"/>
        </w:rPr>
        <w:t xml:space="preserve"> | </w:t>
      </w:r>
      <w:hyperlink r:id="rId127">
        <w:r>
          <w:rPr>
            <w:color w:val="1155CC"/>
            <w:u w:val="single"/>
          </w:rPr>
          <w:t>Instagram</w:t>
        </w:r>
      </w:hyperlink>
      <w:r>
        <w:rPr>
          <w:color w:val="000000"/>
        </w:rPr>
        <w:t xml:space="preserve"> | </w:t>
      </w:r>
      <w:hyperlink r:id="rId128">
        <w:r>
          <w:rPr>
            <w:color w:val="1155CC"/>
            <w:u w:val="single"/>
          </w:rPr>
          <w:t>Facebook</w:t>
        </w:r>
      </w:hyperlink>
    </w:p>
    <w:p w14:paraId="0000015F" w14:textId="77777777" w:rsidR="003C3185" w:rsidRDefault="003C3185">
      <w:pPr>
        <w:rPr>
          <w:color w:val="000000"/>
        </w:rPr>
      </w:pPr>
    </w:p>
    <w:p w14:paraId="00000160" w14:textId="77777777" w:rsidR="003C3185" w:rsidRDefault="00933A6D">
      <w:pPr>
        <w:rPr>
          <w:color w:val="000000"/>
        </w:rPr>
      </w:pPr>
      <w:proofErr w:type="spellStart"/>
      <w:r>
        <w:rPr>
          <w:b/>
          <w:color w:val="000000"/>
        </w:rPr>
        <w:t>SisterSong</w:t>
      </w:r>
      <w:proofErr w:type="spellEnd"/>
      <w:r>
        <w:rPr>
          <w:b/>
          <w:color w:val="000000"/>
        </w:rPr>
        <w:t>:</w:t>
      </w:r>
      <w:r>
        <w:rPr>
          <w:color w:val="000000"/>
        </w:rPr>
        <w:t xml:space="preserve"> </w:t>
      </w:r>
      <w:hyperlink r:id="rId129">
        <w:r>
          <w:rPr>
            <w:color w:val="1155CC"/>
            <w:u w:val="single"/>
          </w:rPr>
          <w:t>Twitter</w:t>
        </w:r>
      </w:hyperlink>
      <w:r>
        <w:rPr>
          <w:color w:val="000000"/>
        </w:rPr>
        <w:t xml:space="preserve"> | </w:t>
      </w:r>
      <w:hyperlink r:id="rId130">
        <w:r>
          <w:rPr>
            <w:color w:val="1155CC"/>
            <w:u w:val="single"/>
          </w:rPr>
          <w:t>Instagram</w:t>
        </w:r>
      </w:hyperlink>
      <w:r>
        <w:rPr>
          <w:color w:val="000000"/>
        </w:rPr>
        <w:t xml:space="preserve"> | </w:t>
      </w:r>
      <w:hyperlink r:id="rId131">
        <w:r>
          <w:rPr>
            <w:color w:val="1155CC"/>
            <w:u w:val="single"/>
          </w:rPr>
          <w:t>Facebook</w:t>
        </w:r>
      </w:hyperlink>
    </w:p>
    <w:p w14:paraId="00000161" w14:textId="77777777" w:rsidR="003C3185" w:rsidRDefault="003C3185">
      <w:pPr>
        <w:rPr>
          <w:color w:val="000000"/>
        </w:rPr>
      </w:pPr>
    </w:p>
    <w:p w14:paraId="00000162" w14:textId="77777777" w:rsidR="003C3185" w:rsidRDefault="00933A6D">
      <w:proofErr w:type="spellStart"/>
      <w:r>
        <w:rPr>
          <w:b/>
        </w:rPr>
        <w:t>UnidosUS</w:t>
      </w:r>
      <w:proofErr w:type="spellEnd"/>
      <w:r>
        <w:rPr>
          <w:b/>
        </w:rPr>
        <w:t xml:space="preserve">: </w:t>
      </w:r>
      <w:hyperlink r:id="rId132">
        <w:r>
          <w:rPr>
            <w:color w:val="1155CC"/>
            <w:u w:val="single"/>
          </w:rPr>
          <w:t>Twitter</w:t>
        </w:r>
      </w:hyperlink>
      <w:r>
        <w:t xml:space="preserve"> | </w:t>
      </w:r>
      <w:hyperlink r:id="rId133">
        <w:r>
          <w:rPr>
            <w:color w:val="1155CC"/>
            <w:u w:val="single"/>
          </w:rPr>
          <w:t>Instagram</w:t>
        </w:r>
      </w:hyperlink>
      <w:r>
        <w:t xml:space="preserve"> | </w:t>
      </w:r>
      <w:hyperlink r:id="rId134">
        <w:r>
          <w:rPr>
            <w:color w:val="1155CC"/>
            <w:u w:val="single"/>
          </w:rPr>
          <w:t>Facebook</w:t>
        </w:r>
      </w:hyperlink>
    </w:p>
    <w:p w14:paraId="00000163" w14:textId="77777777" w:rsidR="003C3185" w:rsidRDefault="003C3185">
      <w:pPr>
        <w:rPr>
          <w:b/>
        </w:rPr>
      </w:pPr>
    </w:p>
    <w:p w14:paraId="00000164" w14:textId="77777777" w:rsidR="003C3185" w:rsidRDefault="00933A6D">
      <w:r>
        <w:rPr>
          <w:b/>
          <w:color w:val="000000"/>
        </w:rPr>
        <w:t>United We Dream:</w:t>
      </w:r>
      <w:r>
        <w:rPr>
          <w:color w:val="000000"/>
        </w:rPr>
        <w:t xml:space="preserve"> </w:t>
      </w:r>
      <w:hyperlink r:id="rId135">
        <w:r>
          <w:rPr>
            <w:color w:val="1155CC"/>
            <w:u w:val="single"/>
          </w:rPr>
          <w:t>Twitter</w:t>
        </w:r>
      </w:hyperlink>
      <w:r>
        <w:rPr>
          <w:color w:val="000000"/>
        </w:rPr>
        <w:t xml:space="preserve"> | </w:t>
      </w:r>
      <w:hyperlink r:id="rId136">
        <w:r>
          <w:rPr>
            <w:color w:val="1155CC"/>
            <w:u w:val="single"/>
          </w:rPr>
          <w:t>Instagram</w:t>
        </w:r>
      </w:hyperlink>
      <w:r>
        <w:rPr>
          <w:color w:val="000000"/>
        </w:rPr>
        <w:t xml:space="preserve"> | </w:t>
      </w:r>
      <w:hyperlink r:id="rId137">
        <w:r>
          <w:rPr>
            <w:color w:val="1155CC"/>
            <w:u w:val="single"/>
          </w:rPr>
          <w:t>Facebook</w:t>
        </w:r>
      </w:hyperlink>
    </w:p>
    <w:p w14:paraId="00000165" w14:textId="77777777" w:rsidR="003C3185" w:rsidRDefault="003C3185"/>
    <w:p w14:paraId="00000166" w14:textId="77777777" w:rsidR="003C3185" w:rsidRDefault="00933A6D">
      <w:proofErr w:type="spellStart"/>
      <w:r>
        <w:rPr>
          <w:b/>
        </w:rPr>
        <w:t>Voto</w:t>
      </w:r>
      <w:proofErr w:type="spellEnd"/>
      <w:r>
        <w:rPr>
          <w:b/>
        </w:rPr>
        <w:t xml:space="preserve"> Latino: </w:t>
      </w:r>
      <w:hyperlink r:id="rId138">
        <w:r>
          <w:rPr>
            <w:color w:val="1155CC"/>
            <w:u w:val="single"/>
          </w:rPr>
          <w:t>Twitter</w:t>
        </w:r>
      </w:hyperlink>
      <w:r>
        <w:t xml:space="preserve"> | </w:t>
      </w:r>
      <w:hyperlink r:id="rId139">
        <w:r>
          <w:rPr>
            <w:color w:val="1155CC"/>
            <w:u w:val="single"/>
          </w:rPr>
          <w:t>Instagram</w:t>
        </w:r>
      </w:hyperlink>
      <w:r>
        <w:t xml:space="preserve"> | </w:t>
      </w:r>
      <w:hyperlink r:id="rId140">
        <w:r>
          <w:rPr>
            <w:color w:val="1155CC"/>
            <w:u w:val="single"/>
          </w:rPr>
          <w:t>Facebook</w:t>
        </w:r>
      </w:hyperlink>
    </w:p>
    <w:p w14:paraId="00000167" w14:textId="77777777" w:rsidR="003C3185" w:rsidRDefault="003C3185">
      <w:pPr>
        <w:rPr>
          <w:b/>
        </w:rPr>
      </w:pPr>
    </w:p>
    <w:p w14:paraId="00000168" w14:textId="77777777" w:rsidR="003C3185" w:rsidRDefault="00933A6D">
      <w:r>
        <w:rPr>
          <w:b/>
        </w:rPr>
        <w:t>World Institute on Diversity:</w:t>
      </w:r>
      <w:r>
        <w:t xml:space="preserve"> </w:t>
      </w:r>
      <w:hyperlink r:id="rId141">
        <w:r>
          <w:rPr>
            <w:color w:val="1155CC"/>
            <w:u w:val="single"/>
          </w:rPr>
          <w:t>Twitter</w:t>
        </w:r>
      </w:hyperlink>
      <w:r>
        <w:t xml:space="preserve"> | </w:t>
      </w:r>
      <w:hyperlink r:id="rId142">
        <w:r>
          <w:rPr>
            <w:color w:val="1155CC"/>
            <w:u w:val="single"/>
          </w:rPr>
          <w:t>Facebook</w:t>
        </w:r>
      </w:hyperlink>
    </w:p>
    <w:p w14:paraId="00000169" w14:textId="77777777" w:rsidR="003C3185" w:rsidRDefault="003C3185"/>
    <w:p w14:paraId="0000016A" w14:textId="77777777" w:rsidR="003C3185" w:rsidRDefault="003C3185"/>
    <w:p w14:paraId="0000016B" w14:textId="77777777" w:rsidR="003C3185" w:rsidRDefault="003C3185"/>
    <w:p w14:paraId="0000016C" w14:textId="77777777" w:rsidR="003C3185" w:rsidRDefault="00933A6D">
      <w:pPr>
        <w:rPr>
          <w:b/>
          <w:sz w:val="32"/>
          <w:szCs w:val="32"/>
        </w:rPr>
      </w:pPr>
      <w:r>
        <w:rPr>
          <w:b/>
          <w:sz w:val="32"/>
          <w:szCs w:val="32"/>
        </w:rPr>
        <w:t>Podcasts</w:t>
      </w:r>
    </w:p>
    <w:p w14:paraId="0000016D" w14:textId="77777777" w:rsidR="003C3185" w:rsidRDefault="003C3185"/>
    <w:p w14:paraId="0000016E" w14:textId="77777777" w:rsidR="003C3185" w:rsidRDefault="005C188A">
      <w:pPr>
        <w:rPr>
          <w:b/>
        </w:rPr>
      </w:pPr>
      <w:hyperlink r:id="rId143">
        <w:r w:rsidR="00933A6D">
          <w:rPr>
            <w:b/>
            <w:color w:val="0000FF"/>
            <w:u w:val="single"/>
          </w:rPr>
          <w:t>1619</w:t>
        </w:r>
      </w:hyperlink>
    </w:p>
    <w:p w14:paraId="0000016F" w14:textId="77777777" w:rsidR="003C3185" w:rsidRDefault="003C3185"/>
    <w:p w14:paraId="00000170" w14:textId="77777777" w:rsidR="003C3185" w:rsidRDefault="005C188A">
      <w:pPr>
        <w:rPr>
          <w:b/>
        </w:rPr>
      </w:pPr>
      <w:hyperlink r:id="rId144">
        <w:r w:rsidR="00933A6D">
          <w:rPr>
            <w:b/>
            <w:color w:val="0000FF"/>
            <w:u w:val="single"/>
          </w:rPr>
          <w:t>About Race</w:t>
        </w:r>
      </w:hyperlink>
    </w:p>
    <w:p w14:paraId="00000171" w14:textId="77777777" w:rsidR="003C3185" w:rsidRDefault="003C3185"/>
    <w:p w14:paraId="00000172" w14:textId="77777777" w:rsidR="003C3185" w:rsidRDefault="005C188A">
      <w:pPr>
        <w:rPr>
          <w:b/>
        </w:rPr>
      </w:pPr>
      <w:hyperlink r:id="rId145">
        <w:r w:rsidR="00933A6D">
          <w:rPr>
            <w:b/>
            <w:color w:val="0000FF"/>
            <w:u w:val="single"/>
          </w:rPr>
          <w:t>Code Switch</w:t>
        </w:r>
      </w:hyperlink>
    </w:p>
    <w:p w14:paraId="00000173" w14:textId="77777777" w:rsidR="003C3185" w:rsidRDefault="003C3185"/>
    <w:p w14:paraId="00000174" w14:textId="77777777" w:rsidR="003C3185" w:rsidRDefault="005C188A">
      <w:pPr>
        <w:rPr>
          <w:b/>
        </w:rPr>
      </w:pPr>
      <w:hyperlink r:id="rId146">
        <w:r w:rsidR="00933A6D">
          <w:rPr>
            <w:b/>
            <w:color w:val="0000FF"/>
            <w:u w:val="single"/>
          </w:rPr>
          <w:t>Intersectionality Matters!</w:t>
        </w:r>
      </w:hyperlink>
    </w:p>
    <w:p w14:paraId="00000175" w14:textId="77777777" w:rsidR="003C3185" w:rsidRDefault="003C3185"/>
    <w:p w14:paraId="00000176" w14:textId="77777777" w:rsidR="003C3185" w:rsidRDefault="005C188A">
      <w:pPr>
        <w:rPr>
          <w:b/>
        </w:rPr>
      </w:pPr>
      <w:hyperlink r:id="rId147">
        <w:r w:rsidR="00933A6D">
          <w:rPr>
            <w:b/>
            <w:color w:val="0000FF"/>
            <w:u w:val="single"/>
          </w:rPr>
          <w:t>Momentum: A Race Forward Podcast</w:t>
        </w:r>
      </w:hyperlink>
    </w:p>
    <w:p w14:paraId="00000177" w14:textId="77777777" w:rsidR="003C3185" w:rsidRDefault="003C3185"/>
    <w:p w14:paraId="00000178" w14:textId="77777777" w:rsidR="003C3185" w:rsidRDefault="005C188A">
      <w:pPr>
        <w:rPr>
          <w:b/>
        </w:rPr>
      </w:pPr>
      <w:hyperlink r:id="rId148">
        <w:r w:rsidR="00933A6D">
          <w:rPr>
            <w:b/>
            <w:color w:val="0000FF"/>
            <w:u w:val="single"/>
          </w:rPr>
          <w:t>Pod for the Cause</w:t>
        </w:r>
      </w:hyperlink>
    </w:p>
    <w:p w14:paraId="00000179" w14:textId="77777777" w:rsidR="003C3185" w:rsidRDefault="003C3185"/>
    <w:p w14:paraId="0000017A" w14:textId="77777777" w:rsidR="003C3185" w:rsidRDefault="005C188A">
      <w:pPr>
        <w:rPr>
          <w:b/>
        </w:rPr>
      </w:pPr>
      <w:hyperlink r:id="rId149">
        <w:r w:rsidR="00933A6D">
          <w:rPr>
            <w:b/>
            <w:color w:val="0000FF"/>
            <w:u w:val="single"/>
          </w:rPr>
          <w:t>Pod Save the People</w:t>
        </w:r>
      </w:hyperlink>
    </w:p>
    <w:p w14:paraId="0000017B" w14:textId="77777777" w:rsidR="003C3185" w:rsidRDefault="003C3185"/>
    <w:p w14:paraId="0000017C" w14:textId="77777777" w:rsidR="003C3185" w:rsidRDefault="005C188A">
      <w:pPr>
        <w:rPr>
          <w:b/>
        </w:rPr>
      </w:pPr>
      <w:hyperlink r:id="rId150">
        <w:r w:rsidR="00933A6D">
          <w:rPr>
            <w:b/>
            <w:color w:val="0000FF"/>
            <w:u w:val="single"/>
          </w:rPr>
          <w:t>Seeing White</w:t>
        </w:r>
      </w:hyperlink>
    </w:p>
    <w:p w14:paraId="0000017D" w14:textId="77777777" w:rsidR="003C3185" w:rsidRDefault="003C3185"/>
    <w:p w14:paraId="0000017E" w14:textId="77777777" w:rsidR="003C3185" w:rsidRDefault="003C3185"/>
    <w:p w14:paraId="0000017F" w14:textId="77777777" w:rsidR="003C3185" w:rsidRDefault="003C3185"/>
    <w:p w14:paraId="00000180" w14:textId="77777777" w:rsidR="003C3185" w:rsidRDefault="003C3185"/>
    <w:p w14:paraId="00000181" w14:textId="77777777" w:rsidR="003C3185" w:rsidRDefault="003C3185"/>
    <w:sectPr w:rsidR="003C31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185"/>
    <w:rsid w:val="00244ABD"/>
    <w:rsid w:val="003C3185"/>
    <w:rsid w:val="005C188A"/>
    <w:rsid w:val="0093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874A10"/>
  <w15:docId w15:val="{4B383D10-6704-8349-81AB-BDCCF6D0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A6F45"/>
    <w:rPr>
      <w:color w:val="0000FF"/>
      <w:u w:val="single"/>
    </w:rPr>
  </w:style>
  <w:style w:type="character" w:styleId="UnresolvedMention">
    <w:name w:val="Unresolved Mention"/>
    <w:basedOn w:val="DefaultParagraphFont"/>
    <w:uiPriority w:val="99"/>
    <w:rsid w:val="00001600"/>
    <w:rPr>
      <w:color w:val="605E5C"/>
      <w:shd w:val="clear" w:color="auto" w:fill="E1DFDD"/>
    </w:rPr>
  </w:style>
  <w:style w:type="character" w:styleId="CommentReference">
    <w:name w:val="annotation reference"/>
    <w:basedOn w:val="DefaultParagraphFont"/>
    <w:uiPriority w:val="99"/>
    <w:semiHidden/>
    <w:unhideWhenUsed/>
    <w:rsid w:val="007925BB"/>
    <w:rPr>
      <w:sz w:val="16"/>
      <w:szCs w:val="16"/>
    </w:rPr>
  </w:style>
  <w:style w:type="paragraph" w:styleId="CommentText">
    <w:name w:val="annotation text"/>
    <w:basedOn w:val="Normal"/>
    <w:link w:val="CommentTextChar"/>
    <w:uiPriority w:val="99"/>
    <w:semiHidden/>
    <w:unhideWhenUsed/>
    <w:rsid w:val="007925BB"/>
    <w:rPr>
      <w:sz w:val="20"/>
      <w:szCs w:val="20"/>
    </w:rPr>
  </w:style>
  <w:style w:type="character" w:customStyle="1" w:styleId="CommentTextChar">
    <w:name w:val="Comment Text Char"/>
    <w:basedOn w:val="DefaultParagraphFont"/>
    <w:link w:val="CommentText"/>
    <w:uiPriority w:val="99"/>
    <w:semiHidden/>
    <w:rsid w:val="007925BB"/>
    <w:rPr>
      <w:sz w:val="20"/>
      <w:szCs w:val="20"/>
    </w:rPr>
  </w:style>
  <w:style w:type="paragraph" w:styleId="CommentSubject">
    <w:name w:val="annotation subject"/>
    <w:basedOn w:val="CommentText"/>
    <w:next w:val="CommentText"/>
    <w:link w:val="CommentSubjectChar"/>
    <w:uiPriority w:val="99"/>
    <w:semiHidden/>
    <w:unhideWhenUsed/>
    <w:rsid w:val="007925BB"/>
    <w:rPr>
      <w:b/>
      <w:bCs/>
    </w:rPr>
  </w:style>
  <w:style w:type="character" w:customStyle="1" w:styleId="CommentSubjectChar">
    <w:name w:val="Comment Subject Char"/>
    <w:basedOn w:val="CommentTextChar"/>
    <w:link w:val="CommentSubject"/>
    <w:uiPriority w:val="99"/>
    <w:semiHidden/>
    <w:rsid w:val="007925BB"/>
    <w:rPr>
      <w:b/>
      <w:bCs/>
      <w:sz w:val="20"/>
      <w:szCs w:val="20"/>
    </w:rPr>
  </w:style>
  <w:style w:type="paragraph" w:styleId="BalloonText">
    <w:name w:val="Balloon Text"/>
    <w:basedOn w:val="Normal"/>
    <w:link w:val="BalloonTextChar"/>
    <w:uiPriority w:val="99"/>
    <w:semiHidden/>
    <w:unhideWhenUsed/>
    <w:rsid w:val="007925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25BB"/>
    <w:rPr>
      <w:rFonts w:ascii="Times New Roman" w:hAnsi="Times New Roman" w:cs="Times New Roman"/>
      <w:sz w:val="18"/>
      <w:szCs w:val="18"/>
    </w:rPr>
  </w:style>
  <w:style w:type="paragraph" w:styleId="NormalWeb">
    <w:name w:val="Normal (Web)"/>
    <w:basedOn w:val="Normal"/>
    <w:uiPriority w:val="99"/>
    <w:semiHidden/>
    <w:unhideWhenUsed/>
    <w:rsid w:val="008162D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162D5"/>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twitter.com/thetaskforce" TargetMode="External"/><Relationship Id="rId21" Type="http://schemas.openxmlformats.org/officeDocument/2006/relationships/hyperlink" Target="http://convention.myacpa.org/houston2018/wp-content/uploads/2017/11/Guidelines-for-Effective-White-Caucuses.pdf" TargetMode="External"/><Relationship Id="rId42" Type="http://schemas.openxmlformats.org/officeDocument/2006/relationships/hyperlink" Target="https://guides.library.ubc.ca/c.php?g=307254&amp;p=2049740" TargetMode="External"/><Relationship Id="rId63" Type="http://schemas.openxmlformats.org/officeDocument/2006/relationships/hyperlink" Target="https://www.facebook.com/asiancanadianjournalists/" TargetMode="External"/><Relationship Id="rId84" Type="http://schemas.openxmlformats.org/officeDocument/2006/relationships/hyperlink" Target="https://twitter.com/eji_org" TargetMode="External"/><Relationship Id="rId138" Type="http://schemas.openxmlformats.org/officeDocument/2006/relationships/hyperlink" Target="https://twitter.com/votolatino" TargetMode="External"/><Relationship Id="rId107" Type="http://schemas.openxmlformats.org/officeDocument/2006/relationships/hyperlink" Target="https://www.facebook.com/naacp" TargetMode="External"/><Relationship Id="rId11" Type="http://schemas.openxmlformats.org/officeDocument/2006/relationships/hyperlink" Target="http://circuitous.org/scraps/combahee.html" TargetMode="External"/><Relationship Id="rId32" Type="http://schemas.openxmlformats.org/officeDocument/2006/relationships/hyperlink" Target="http://www.responsibletravel.org/docs/The%20Case%20for%20Responsible%20Travel%202017_Final%20for%20Release.pdf" TargetMode="External"/><Relationship Id="rId53" Type="http://schemas.openxmlformats.org/officeDocument/2006/relationships/hyperlink" Target="https://www.racialequitytools.org/home" TargetMode="External"/><Relationship Id="rId74" Type="http://schemas.openxmlformats.org/officeDocument/2006/relationships/hyperlink" Target="https://www.instagram.com/colorofchange/" TargetMode="External"/><Relationship Id="rId128" Type="http://schemas.openxmlformats.org/officeDocument/2006/relationships/hyperlink" Target="https://www.facebook.com/ShowingUpForRacialJustice" TargetMode="External"/><Relationship Id="rId149" Type="http://schemas.openxmlformats.org/officeDocument/2006/relationships/hyperlink" Target="https://crooked.com/podcast-series/pod-save-the-people/" TargetMode="External"/><Relationship Id="rId5" Type="http://schemas.openxmlformats.org/officeDocument/2006/relationships/hyperlink" Target="https://www.nytimes.com/interactive/2019/08/14/magazine/1619-america-slavery.html" TargetMode="External"/><Relationship Id="rId95" Type="http://schemas.openxmlformats.org/officeDocument/2006/relationships/hyperlink" Target="https://www.facebook.com/civilandhumanrights" TargetMode="External"/><Relationship Id="rId22" Type="http://schemas.openxmlformats.org/officeDocument/2006/relationships/hyperlink" Target="https://www.travelweekly.com/Articles/Traveling-while-black-comes-with-a-different-set-of-rules?utm_source=eNewsletter&amp;utm_medium=Email&amp;utm_campaign=eltrdb&amp;oly_enc_id=3569H9019834B8X" TargetMode="External"/><Relationship Id="rId27" Type="http://schemas.openxmlformats.org/officeDocument/2006/relationships/hyperlink" Target="https://www.aam-us.org/programs/resource-library/diversity-equity-accessibility-and-inclusion-resources/" TargetMode="External"/><Relationship Id="rId43" Type="http://schemas.openxmlformats.org/officeDocument/2006/relationships/hyperlink" Target="https://www.iglta.org/" TargetMode="External"/><Relationship Id="rId48" Type="http://schemas.openxmlformats.org/officeDocument/2006/relationships/hyperlink" Target="https://www.netrootsnation.org/inclusion-etiquette/" TargetMode="External"/><Relationship Id="rId64" Type="http://schemas.openxmlformats.org/officeDocument/2006/relationships/hyperlink" Target="https://twitter.com/audrelorde" TargetMode="External"/><Relationship Id="rId69" Type="http://schemas.openxmlformats.org/officeDocument/2006/relationships/hyperlink" Target="https://www.facebook.com/blackwomens.BWBNY/" TargetMode="External"/><Relationship Id="rId113" Type="http://schemas.openxmlformats.org/officeDocument/2006/relationships/hyperlink" Target="https://www.facebook.com/NHIHQ" TargetMode="External"/><Relationship Id="rId118" Type="http://schemas.openxmlformats.org/officeDocument/2006/relationships/hyperlink" Target="http://instagram.com/thetaskforce" TargetMode="External"/><Relationship Id="rId134" Type="http://schemas.openxmlformats.org/officeDocument/2006/relationships/hyperlink" Target="https://www.facebook.com/Weareunidosus" TargetMode="External"/><Relationship Id="rId139" Type="http://schemas.openxmlformats.org/officeDocument/2006/relationships/hyperlink" Target="https://www.instagram.com/votolatino/" TargetMode="External"/><Relationship Id="rId80" Type="http://schemas.openxmlformats.org/officeDocument/2006/relationships/hyperlink" Target="https://www.instagram.com/theconsciouskid/" TargetMode="External"/><Relationship Id="rId85" Type="http://schemas.openxmlformats.org/officeDocument/2006/relationships/hyperlink" Target="https://www.instagram.com/eji_org/" TargetMode="External"/><Relationship Id="rId150" Type="http://schemas.openxmlformats.org/officeDocument/2006/relationships/hyperlink" Target="https://www.sceneonradio.org/seeing-white/" TargetMode="External"/><Relationship Id="rId12" Type="http://schemas.openxmlformats.org/officeDocument/2006/relationships/hyperlink" Target="https://www.travelagewest.com/Industry-Insight/Opinion/Community-Voices-The-Travel-Industry-Needs-a-Wake-Up-Call-When-It-Comes-to-Racism-and-Diversity" TargetMode="External"/><Relationship Id="rId17" Type="http://schemas.openxmlformats.org/officeDocument/2006/relationships/hyperlink" Target="https://www.aam-us.org/2020/05/19/is-that-hung-white-a-conversation-on-the-state-of-museum-exhibitions-and-race/" TargetMode="External"/><Relationship Id="rId33" Type="http://schemas.openxmlformats.org/officeDocument/2006/relationships/hyperlink" Target="https://ncdj.org/style-guide/" TargetMode="External"/><Relationship Id="rId38" Type="http://schemas.openxmlformats.org/officeDocument/2006/relationships/hyperlink" Target="https://www.accessibletourism.org/" TargetMode="External"/><Relationship Id="rId59" Type="http://schemas.openxmlformats.org/officeDocument/2006/relationships/hyperlink" Target="https://www.unwto.org/accessibility" TargetMode="External"/><Relationship Id="rId103" Type="http://schemas.openxmlformats.org/officeDocument/2006/relationships/hyperlink" Target="http://instagram.com/muslimgirl" TargetMode="External"/><Relationship Id="rId108" Type="http://schemas.openxmlformats.org/officeDocument/2006/relationships/hyperlink" Target="https://twitter.com/NABJ" TargetMode="External"/><Relationship Id="rId124" Type="http://schemas.openxmlformats.org/officeDocument/2006/relationships/hyperlink" Target="https://www.instagram.com/raicestexas/" TargetMode="External"/><Relationship Id="rId129" Type="http://schemas.openxmlformats.org/officeDocument/2006/relationships/hyperlink" Target="https://twitter.com/SisterSong_WOC" TargetMode="External"/><Relationship Id="rId54" Type="http://schemas.openxmlformats.org/officeDocument/2006/relationships/hyperlink" Target="https://www.showingupforracialjustice.org/resources.html" TargetMode="External"/><Relationship Id="rId70" Type="http://schemas.openxmlformats.org/officeDocument/2006/relationships/hyperlink" Target="https://twitter.com/CABJMedia/" TargetMode="External"/><Relationship Id="rId75" Type="http://schemas.openxmlformats.org/officeDocument/2006/relationships/hyperlink" Target="https://www.facebook.com/colorofchange" TargetMode="External"/><Relationship Id="rId91" Type="http://schemas.openxmlformats.org/officeDocument/2006/relationships/hyperlink" Target="https://www.instagram.com/hispanicheritage/" TargetMode="External"/><Relationship Id="rId96" Type="http://schemas.openxmlformats.org/officeDocument/2006/relationships/hyperlink" Target="https://twitter.com/MobilityINTL" TargetMode="External"/><Relationship Id="rId140" Type="http://schemas.openxmlformats.org/officeDocument/2006/relationships/hyperlink" Target="https://www.facebook.com/votolatino/" TargetMode="External"/><Relationship Id="rId145" Type="http://schemas.openxmlformats.org/officeDocument/2006/relationships/hyperlink" Target="https://www.npr.org/sections/codeswitch/" TargetMode="External"/><Relationship Id="rId1" Type="http://schemas.openxmlformats.org/officeDocument/2006/relationships/customXml" Target="../customXml/item1.xml"/><Relationship Id="rId6" Type="http://schemas.openxmlformats.org/officeDocument/2006/relationships/hyperlink" Target="https://www.nytimes.com/interactive/2019/08/14/magazine/1619-america-slavery.html" TargetMode="External"/><Relationship Id="rId23" Type="http://schemas.openxmlformats.org/officeDocument/2006/relationships/hyperlink" Target="https://www.goodhousekeeping.com/life/a32745051/what-black-lives-matter-means/" TargetMode="External"/><Relationship Id="rId28" Type="http://schemas.openxmlformats.org/officeDocument/2006/relationships/hyperlink" Target="https://www.antiracismproject.org/resources" TargetMode="External"/><Relationship Id="rId49" Type="http://schemas.openxmlformats.org/officeDocument/2006/relationships/hyperlink" Target="https://www.nlgja.org/stylebook/terminology/" TargetMode="External"/><Relationship Id="rId114" Type="http://schemas.openxmlformats.org/officeDocument/2006/relationships/hyperlink" Target="https://twitter.com/NALEO" TargetMode="External"/><Relationship Id="rId119" Type="http://schemas.openxmlformats.org/officeDocument/2006/relationships/hyperlink" Target="https://www.facebook.com/thetaskforce" TargetMode="External"/><Relationship Id="rId44" Type="http://schemas.openxmlformats.org/officeDocument/2006/relationships/hyperlink" Target="https://ilga.org/" TargetMode="External"/><Relationship Id="rId60" Type="http://schemas.openxmlformats.org/officeDocument/2006/relationships/hyperlink" Target="https://twitter.com/AAPD" TargetMode="External"/><Relationship Id="rId65" Type="http://schemas.openxmlformats.org/officeDocument/2006/relationships/hyperlink" Target="https://www.instagram.com/audrelordeproject/" TargetMode="External"/><Relationship Id="rId81" Type="http://schemas.openxmlformats.org/officeDocument/2006/relationships/hyperlink" Target="https://www.facebook.com/theconsciouskid" TargetMode="External"/><Relationship Id="rId86" Type="http://schemas.openxmlformats.org/officeDocument/2006/relationships/hyperlink" Target="https://www.facebook.com/equaljusticeinitiative" TargetMode="External"/><Relationship Id="rId130" Type="http://schemas.openxmlformats.org/officeDocument/2006/relationships/hyperlink" Target="https://www.instagram.com/SisterSong_WOC/" TargetMode="External"/><Relationship Id="rId135" Type="http://schemas.openxmlformats.org/officeDocument/2006/relationships/hyperlink" Target="https://twitter.com/unitedwedream" TargetMode="External"/><Relationship Id="rId151" Type="http://schemas.openxmlformats.org/officeDocument/2006/relationships/fontTable" Target="fontTable.xml"/><Relationship Id="rId13" Type="http://schemas.openxmlformats.org/officeDocument/2006/relationships/hyperlink" Target="https://www.martysandiego.com/post/diversity-in-travel-report-score-card" TargetMode="External"/><Relationship Id="rId18" Type="http://schemas.openxmlformats.org/officeDocument/2006/relationships/hyperlink" Target="https://nemanet.org/files/9615/0228/7672/Dimensions-Diversity-Special-Edition_JenningsJonesRizzi.pdf" TargetMode="External"/><Relationship Id="rId39" Type="http://schemas.openxmlformats.org/officeDocument/2006/relationships/hyperlink" Target="https://www.glaad.org/reference/" TargetMode="External"/><Relationship Id="rId109" Type="http://schemas.openxmlformats.org/officeDocument/2006/relationships/hyperlink" Target="https://www.instagram.com/nabjofficial/" TargetMode="External"/><Relationship Id="rId34" Type="http://schemas.openxmlformats.org/officeDocument/2006/relationships/hyperlink" Target="https://www.diversityabroad.com/articles/travel-guide" TargetMode="External"/><Relationship Id="rId50" Type="http://schemas.openxmlformats.org/officeDocument/2006/relationships/hyperlink" Target="https://peacelearningcenter.org/" TargetMode="External"/><Relationship Id="rId55" Type="http://schemas.openxmlformats.org/officeDocument/2006/relationships/hyperlink" Target="https://nmaahc.si.edu/learn/talking-about-race" TargetMode="External"/><Relationship Id="rId76" Type="http://schemas.openxmlformats.org/officeDocument/2006/relationships/hyperlink" Target="https://twitter.com/Colorlines" TargetMode="External"/><Relationship Id="rId97" Type="http://schemas.openxmlformats.org/officeDocument/2006/relationships/hyperlink" Target="https://instagram.com/mobilityinternational" TargetMode="External"/><Relationship Id="rId104" Type="http://schemas.openxmlformats.org/officeDocument/2006/relationships/hyperlink" Target="https://www.facebook.com/muslimgirlarmy/" TargetMode="External"/><Relationship Id="rId120" Type="http://schemas.openxmlformats.org/officeDocument/2006/relationships/hyperlink" Target="https://twitter.com/naturbanleague" TargetMode="External"/><Relationship Id="rId125" Type="http://schemas.openxmlformats.org/officeDocument/2006/relationships/hyperlink" Target="https://www.facebook.com/raicestexas" TargetMode="External"/><Relationship Id="rId141" Type="http://schemas.openxmlformats.org/officeDocument/2006/relationships/hyperlink" Target="https://twitter.com/WID_org" TargetMode="External"/><Relationship Id="rId146" Type="http://schemas.openxmlformats.org/officeDocument/2006/relationships/hyperlink" Target="https://podcasts.apple.com/us/podcast/intersectionality-matters/id1441348908" TargetMode="External"/><Relationship Id="rId7" Type="http://schemas.openxmlformats.org/officeDocument/2006/relationships/hyperlink" Target="https://www.nytimes.com/interactive/2019/08/14/magazine/1619-america-slavery.html" TargetMode="External"/><Relationship Id="rId71" Type="http://schemas.openxmlformats.org/officeDocument/2006/relationships/hyperlink" Target="https://twitter.com/davidadamecplc" TargetMode="External"/><Relationship Id="rId92" Type="http://schemas.openxmlformats.org/officeDocument/2006/relationships/hyperlink" Target="https://www.facebook.com/hispanicheritage/" TargetMode="External"/><Relationship Id="rId2" Type="http://schemas.openxmlformats.org/officeDocument/2006/relationships/styles" Target="styles.xml"/><Relationship Id="rId29" Type="http://schemas.openxmlformats.org/officeDocument/2006/relationships/hyperlink" Target="https://www.apstylebook.com/" TargetMode="External"/><Relationship Id="rId24" Type="http://schemas.openxmlformats.org/officeDocument/2006/relationships/hyperlink" Target="http://convention.myacpa.org/houston2018/wp-content/uploads/2017/11/UnpackingTheKnapsack.pdf" TargetMode="External"/><Relationship Id="rId40" Type="http://schemas.openxmlformats.org/officeDocument/2006/relationships/hyperlink" Target="https://inclusivehistorian.com/heritage-tourism/" TargetMode="External"/><Relationship Id="rId45" Type="http://schemas.openxmlformats.org/officeDocument/2006/relationships/hyperlink" Target="https://jhr.ca/our-work/canada-indigenous-reporters-program" TargetMode="External"/><Relationship Id="rId66" Type="http://schemas.openxmlformats.org/officeDocument/2006/relationships/hyperlink" Target="https://www.facebook.com/AudreLordeProject/" TargetMode="External"/><Relationship Id="rId87" Type="http://schemas.openxmlformats.org/officeDocument/2006/relationships/hyperlink" Target="https://twitter.com/fams2gether" TargetMode="External"/><Relationship Id="rId110" Type="http://schemas.openxmlformats.org/officeDocument/2006/relationships/hyperlink" Target="https://www.facebook.com/NABJOfficial/" TargetMode="External"/><Relationship Id="rId115" Type="http://schemas.openxmlformats.org/officeDocument/2006/relationships/hyperlink" Target="https://instagram.com/naleoedfund" TargetMode="External"/><Relationship Id="rId131" Type="http://schemas.openxmlformats.org/officeDocument/2006/relationships/hyperlink" Target="https://www.facebook.com/SisterSongWOC" TargetMode="External"/><Relationship Id="rId136" Type="http://schemas.openxmlformats.org/officeDocument/2006/relationships/hyperlink" Target="http://instagram.com/unitedwedream" TargetMode="External"/><Relationship Id="rId61" Type="http://schemas.openxmlformats.org/officeDocument/2006/relationships/hyperlink" Target="https://www.facebook.com/DisabilityPowered/" TargetMode="External"/><Relationship Id="rId82" Type="http://schemas.openxmlformats.org/officeDocument/2006/relationships/hyperlink" Target="https://twitter.com/dralegal" TargetMode="External"/><Relationship Id="rId152" Type="http://schemas.openxmlformats.org/officeDocument/2006/relationships/theme" Target="theme/theme1.xml"/><Relationship Id="rId19" Type="http://schemas.openxmlformats.org/officeDocument/2006/relationships/hyperlink" Target="https://www.nytimes.com/2011/06/26/magazine/my-life-as-an-undocumented-immigrant.html" TargetMode="External"/><Relationship Id="rId14" Type="http://schemas.openxmlformats.org/officeDocument/2006/relationships/hyperlink" Target="https://www.travelpulse.com/news/features/how-the-travel-industry-can-do-its-part-in-the-fight-against-racism.html" TargetMode="External"/><Relationship Id="rId30" Type="http://schemas.openxmlformats.org/officeDocument/2006/relationships/hyperlink" Target="https://blackthen.com/" TargetMode="External"/><Relationship Id="rId35" Type="http://schemas.openxmlformats.org/officeDocument/2006/relationships/hyperlink" Target="https://jhr.ca/our-work/canada-indigenous-reporters-program" TargetMode="External"/><Relationship Id="rId56" Type="http://schemas.openxmlformats.org/officeDocument/2006/relationships/hyperlink" Target="https://www.spj.org/ethicscode.asp" TargetMode="External"/><Relationship Id="rId77" Type="http://schemas.openxmlformats.org/officeDocument/2006/relationships/hyperlink" Target="https://www.instagram.com/colorlinesnews/" TargetMode="External"/><Relationship Id="rId100" Type="http://schemas.openxmlformats.org/officeDocument/2006/relationships/hyperlink" Target="https://www.instagram.com/mpowerchange/" TargetMode="External"/><Relationship Id="rId105" Type="http://schemas.openxmlformats.org/officeDocument/2006/relationships/hyperlink" Target="https://twitter.com/NAACP" TargetMode="External"/><Relationship Id="rId126" Type="http://schemas.openxmlformats.org/officeDocument/2006/relationships/hyperlink" Target="https://twitter.com/ShowUp4RJ" TargetMode="External"/><Relationship Id="rId147" Type="http://schemas.openxmlformats.org/officeDocument/2006/relationships/hyperlink" Target="https://www.raceforward.org/media/podcast/momentum-race-forward-podcast" TargetMode="External"/><Relationship Id="rId8" Type="http://schemas.openxmlformats.org/officeDocument/2006/relationships/hyperlink" Target="https://medium.com/equality-includes-you/what-white-people-can-do-for-racial-justice-f2d18b0e0234" TargetMode="External"/><Relationship Id="rId51" Type="http://schemas.openxmlformats.org/officeDocument/2006/relationships/hyperlink" Target="https://www.pewresearch.org/" TargetMode="External"/><Relationship Id="rId72" Type="http://schemas.openxmlformats.org/officeDocument/2006/relationships/hyperlink" Target="https://www.facebook.com/1cplc" TargetMode="External"/><Relationship Id="rId93" Type="http://schemas.openxmlformats.org/officeDocument/2006/relationships/hyperlink" Target="http://twitter.com/civilrightsorg" TargetMode="External"/><Relationship Id="rId98" Type="http://schemas.openxmlformats.org/officeDocument/2006/relationships/hyperlink" Target="https://www.facebook.com/mobility.international" TargetMode="External"/><Relationship Id="rId121" Type="http://schemas.openxmlformats.org/officeDocument/2006/relationships/hyperlink" Target="https://www.instagram.com/naturbanleague" TargetMode="External"/><Relationship Id="rId142" Type="http://schemas.openxmlformats.org/officeDocument/2006/relationships/hyperlink" Target="https://www.facebook.com/WorldInstituteonDisability/" TargetMode="External"/><Relationship Id="rId3" Type="http://schemas.openxmlformats.org/officeDocument/2006/relationships/settings" Target="settings.xml"/><Relationship Id="rId25" Type="http://schemas.openxmlformats.org/officeDocument/2006/relationships/hyperlink" Target="https://www.theatlantic.com/ideas/archive/2020/05/ahmaud-arbery/611539/" TargetMode="External"/><Relationship Id="rId46" Type="http://schemas.openxmlformats.org/officeDocument/2006/relationships/hyperlink" Target="https://www.google.com/url?sa=t&amp;rct=j&amp;q=&amp;esrc=s&amp;source=web&amp;cd=&amp;ved=2ahUKEwih3veg5ujqAhVPtZ4KHZvKC5sQFjABegQIAhAB&amp;url=https%3A%2F%2Fmedia.lonelyplanet.com%2Fshop%2Fmedia%2Faccessible-travel-online-resources.pdf&amp;usg=AOvVaw097zSsEKqhs1v8ngIndiNU" TargetMode="External"/><Relationship Id="rId67" Type="http://schemas.openxmlformats.org/officeDocument/2006/relationships/hyperlink" Target="https://twitter.com/blackwomensbp" TargetMode="External"/><Relationship Id="rId116" Type="http://schemas.openxmlformats.org/officeDocument/2006/relationships/hyperlink" Target="https://www.facebook.com/naleo.org" TargetMode="External"/><Relationship Id="rId137" Type="http://schemas.openxmlformats.org/officeDocument/2006/relationships/hyperlink" Target="https://www.facebook.com/UnitedWeDream/" TargetMode="External"/><Relationship Id="rId20" Type="http://schemas.openxmlformats.org/officeDocument/2006/relationships/hyperlink" Target="https://www.heremagazine.com/articles/anti-racism-travel-industry" TargetMode="External"/><Relationship Id="rId41" Type="http://schemas.openxmlformats.org/officeDocument/2006/relationships/hyperlink" Target="https://www.indianablackexpo.com/" TargetMode="External"/><Relationship Id="rId62" Type="http://schemas.openxmlformats.org/officeDocument/2006/relationships/hyperlink" Target="https://twitter.com/AntiracismCtr" TargetMode="External"/><Relationship Id="rId83" Type="http://schemas.openxmlformats.org/officeDocument/2006/relationships/hyperlink" Target="https://www.facebook.com/dralegal" TargetMode="External"/><Relationship Id="rId88" Type="http://schemas.openxmlformats.org/officeDocument/2006/relationships/hyperlink" Target="https://www.instagram.com/fams2gether/" TargetMode="External"/><Relationship Id="rId111" Type="http://schemas.openxmlformats.org/officeDocument/2006/relationships/hyperlink" Target="http://www.twitter.com/nhi_news" TargetMode="External"/><Relationship Id="rId132" Type="http://schemas.openxmlformats.org/officeDocument/2006/relationships/hyperlink" Target="https://twitter.com/Weareunidosus" TargetMode="External"/><Relationship Id="rId15" Type="http://schemas.openxmlformats.org/officeDocument/2006/relationships/hyperlink" Target="https://www.cntraveler.com/story/how-tour-guides-across-the-south-are-addressing-confederate-monuments" TargetMode="External"/><Relationship Id="rId36" Type="http://schemas.openxmlformats.org/officeDocument/2006/relationships/hyperlink" Target="https://www.diversitystyleguide.com/" TargetMode="External"/><Relationship Id="rId57" Type="http://schemas.openxmlformats.org/officeDocument/2006/relationships/hyperlink" Target="https://www.teachingforchange.org/" TargetMode="External"/><Relationship Id="rId106" Type="http://schemas.openxmlformats.org/officeDocument/2006/relationships/hyperlink" Target="https://www.instagram.com/naacp/" TargetMode="External"/><Relationship Id="rId127" Type="http://schemas.openxmlformats.org/officeDocument/2006/relationships/hyperlink" Target="https://www.instagram.com/showingupforracialjustice/" TargetMode="External"/><Relationship Id="rId10" Type="http://schemas.openxmlformats.org/officeDocument/2006/relationships/hyperlink" Target="https://www.theatlantic.com/magazine/archive/2014/06/the-case-for-reparations/361631/" TargetMode="External"/><Relationship Id="rId31" Type="http://schemas.openxmlformats.org/officeDocument/2006/relationships/hyperlink" Target="https://www.blacktravelalliance.com/" TargetMode="External"/><Relationship Id="rId52" Type="http://schemas.openxmlformats.org/officeDocument/2006/relationships/hyperlink" Target="https://www.rachelricketts.com/antiracism-resources" TargetMode="External"/><Relationship Id="rId73" Type="http://schemas.openxmlformats.org/officeDocument/2006/relationships/hyperlink" Target="http://twitter.com/colorofchange" TargetMode="External"/><Relationship Id="rId78" Type="http://schemas.openxmlformats.org/officeDocument/2006/relationships/hyperlink" Target="https://www.facebook.com/colorlines" TargetMode="External"/><Relationship Id="rId94" Type="http://schemas.openxmlformats.org/officeDocument/2006/relationships/hyperlink" Target="https://www.instagram.com/civilrightsorg/" TargetMode="External"/><Relationship Id="rId99" Type="http://schemas.openxmlformats.org/officeDocument/2006/relationships/hyperlink" Target="https://twitter.com/mpower_change" TargetMode="External"/><Relationship Id="rId101" Type="http://schemas.openxmlformats.org/officeDocument/2006/relationships/hyperlink" Target="https://www.facebook.com/MPowerChange/" TargetMode="External"/><Relationship Id="rId122" Type="http://schemas.openxmlformats.org/officeDocument/2006/relationships/hyperlink" Target="https://www.facebook.com/NatUrbanLeague" TargetMode="External"/><Relationship Id="rId143" Type="http://schemas.openxmlformats.org/officeDocument/2006/relationships/hyperlink" Target="https://www.nytimes.com/2020/01/23/podcasts/1619-podcast.html" TargetMode="External"/><Relationship Id="rId148" Type="http://schemas.openxmlformats.org/officeDocument/2006/relationships/hyperlink" Target="https://civilrights.org/podforthecause/" TargetMode="External"/><Relationship Id="rId4" Type="http://schemas.openxmlformats.org/officeDocument/2006/relationships/webSettings" Target="webSettings.xml"/><Relationship Id="rId9" Type="http://schemas.openxmlformats.org/officeDocument/2006/relationships/hyperlink" Target="https://www.theatlantic.com/ideas/archive/2020/05/americas-racial-contract-showing/611389/" TargetMode="External"/><Relationship Id="rId26" Type="http://schemas.openxmlformats.org/officeDocument/2006/relationships/hyperlink" Target="https://www.hamilton.edu/academics/centers/writing/writing-resources/language-of-difference-writing-about-race-ethnicity-social-class-and-disability" TargetMode="External"/><Relationship Id="rId47" Type="http://schemas.openxmlformats.org/officeDocument/2006/relationships/hyperlink" Target="https://ncdj.org/style-guide/" TargetMode="External"/><Relationship Id="rId68" Type="http://schemas.openxmlformats.org/officeDocument/2006/relationships/hyperlink" Target="https://www.instagram.com/blackwomensblueprint/" TargetMode="External"/><Relationship Id="rId89" Type="http://schemas.openxmlformats.org/officeDocument/2006/relationships/hyperlink" Target="https://www.facebook.com/fams2gether" TargetMode="External"/><Relationship Id="rId112" Type="http://schemas.openxmlformats.org/officeDocument/2006/relationships/hyperlink" Target="https://instagram.com/nhi_news/" TargetMode="External"/><Relationship Id="rId133" Type="http://schemas.openxmlformats.org/officeDocument/2006/relationships/hyperlink" Target="https://instagram.com/Weareunidosus/" TargetMode="External"/><Relationship Id="rId16" Type="http://schemas.openxmlformats.org/officeDocument/2006/relationships/hyperlink" Target="https://www.vox.com/the-highlight/2019/5/20/18542843/intersectionality-conservatism-law-race-gender-discrimination" TargetMode="External"/><Relationship Id="rId37" Type="http://schemas.openxmlformats.org/officeDocument/2006/relationships/hyperlink" Target="https://www.eeoc.gov/" TargetMode="External"/><Relationship Id="rId58" Type="http://schemas.openxmlformats.org/officeDocument/2006/relationships/hyperlink" Target="http://www.travelunity.org/" TargetMode="External"/><Relationship Id="rId79" Type="http://schemas.openxmlformats.org/officeDocument/2006/relationships/hyperlink" Target="https://twitter.com/consciouskidlib" TargetMode="External"/><Relationship Id="rId102" Type="http://schemas.openxmlformats.org/officeDocument/2006/relationships/hyperlink" Target="https://twitter.com/muslimgirl" TargetMode="External"/><Relationship Id="rId123" Type="http://schemas.openxmlformats.org/officeDocument/2006/relationships/hyperlink" Target="https://twitter.com/RAICESTEXAS" TargetMode="External"/><Relationship Id="rId144" Type="http://schemas.openxmlformats.org/officeDocument/2006/relationships/hyperlink" Target="https://www.showaboutrace.com/" TargetMode="External"/><Relationship Id="rId90" Type="http://schemas.openxmlformats.org/officeDocument/2006/relationships/hyperlink" Target="https://twitter.com/HH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XxQRlPvQCHe0YHf2vZlUWRPSw==">AMUW2mUsfF0yKwmoFCo951ayscivftALNvyp2Ey0jUGNv0Xz5MJ+y4daCqp1BSSMH/XRoOeylamrpP7px3BSES5A7785MWRsswHumjguUBb23OpDBRVfzYvH3Nqhw34DsvNhUyuMoypQ5IU/FCxPKm6jlXlq09Os2SCSMwQck7icrd903I0x1bs=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2936</Words>
  <Characters>16739</Characters>
  <Application>Microsoft Office Word</Application>
  <DocSecurity>0</DocSecurity>
  <Lines>139</Lines>
  <Paragraphs>39</Paragraphs>
  <ScaleCrop>false</ScaleCrop>
  <Company/>
  <LinksUpToDate>false</LinksUpToDate>
  <CharactersWithSpaces>19636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anietra.hamper@gmail.com</cp:lastModifiedBy>
  <cp:revision>2</cp:revision>
  <dcterms:created xsi:type="dcterms:W3CDTF">2020-10-07T12:12:00Z</dcterms:created>
  <dcterms:modified xsi:type="dcterms:W3CDTF">2020-10-07T12:12:00Z</dcterms:modified>
</cp:coreProperties>
</file>